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C8" w:rsidRPr="00691BE9" w:rsidRDefault="00E828C8" w:rsidP="00E828C8">
      <w:pPr>
        <w:jc w:val="center"/>
        <w:rPr>
          <w:b/>
        </w:rPr>
      </w:pPr>
      <w:r w:rsidRPr="00691BE9">
        <w:rPr>
          <w:b/>
        </w:rPr>
        <w:t>АДМИНИСТРАЦИЯ ШАГАЛЬСКОГО СЕЛЬСОВЕТА</w:t>
      </w:r>
    </w:p>
    <w:p w:rsidR="00E828C8" w:rsidRDefault="00E828C8" w:rsidP="00E828C8">
      <w:pPr>
        <w:tabs>
          <w:tab w:val="left" w:pos="2400"/>
        </w:tabs>
        <w:jc w:val="center"/>
        <w:rPr>
          <w:b/>
        </w:rPr>
      </w:pPr>
      <w:r w:rsidRPr="00691BE9">
        <w:rPr>
          <w:b/>
        </w:rPr>
        <w:t>ДОВОЛЕНСКОГО РАЙОНА НОВОСИБИРСКОЙ ОБЛАСТИ</w:t>
      </w:r>
    </w:p>
    <w:p w:rsidR="00E828C8" w:rsidRDefault="00E828C8" w:rsidP="00E828C8">
      <w:pPr>
        <w:tabs>
          <w:tab w:val="left" w:pos="2400"/>
        </w:tabs>
        <w:jc w:val="center"/>
        <w:rPr>
          <w:b/>
        </w:rPr>
      </w:pPr>
    </w:p>
    <w:p w:rsidR="00E828C8" w:rsidRPr="00691BE9" w:rsidRDefault="00E828C8" w:rsidP="00E828C8">
      <w:pPr>
        <w:tabs>
          <w:tab w:val="left" w:pos="2400"/>
        </w:tabs>
        <w:jc w:val="center"/>
        <w:rPr>
          <w:b/>
        </w:rPr>
      </w:pPr>
    </w:p>
    <w:p w:rsidR="00E828C8" w:rsidRDefault="00E828C8" w:rsidP="00E828C8">
      <w:pPr>
        <w:tabs>
          <w:tab w:val="left" w:pos="3435"/>
        </w:tabs>
        <w:jc w:val="center"/>
        <w:rPr>
          <w:b/>
        </w:rPr>
      </w:pPr>
      <w:r w:rsidRPr="00691BE9">
        <w:rPr>
          <w:b/>
        </w:rPr>
        <w:t>ПОСТАНОВЛЕНИЕ</w:t>
      </w:r>
    </w:p>
    <w:p w:rsidR="00E828C8" w:rsidRPr="00691BE9" w:rsidRDefault="00E828C8" w:rsidP="00E828C8">
      <w:pPr>
        <w:tabs>
          <w:tab w:val="left" w:pos="3435"/>
        </w:tabs>
        <w:jc w:val="center"/>
        <w:rPr>
          <w:b/>
        </w:rPr>
      </w:pPr>
    </w:p>
    <w:p w:rsidR="00E828C8" w:rsidRPr="00691BE9" w:rsidRDefault="00E828C8" w:rsidP="00E828C8">
      <w:r w:rsidRPr="00691BE9">
        <w:t xml:space="preserve">                                                          </w:t>
      </w:r>
    </w:p>
    <w:p w:rsidR="00E828C8" w:rsidRDefault="00E828C8" w:rsidP="00E828C8">
      <w:r>
        <w:t>25.</w:t>
      </w:r>
      <w:r w:rsidRPr="00691BE9">
        <w:t>0</w:t>
      </w:r>
      <w:r>
        <w:t>4</w:t>
      </w:r>
      <w:r w:rsidRPr="00691BE9">
        <w:t>.201</w:t>
      </w:r>
      <w:r>
        <w:t>6</w:t>
      </w:r>
      <w:r w:rsidRPr="00691BE9">
        <w:t xml:space="preserve">                                                                                                      </w:t>
      </w:r>
      <w:r>
        <w:t xml:space="preserve">    </w:t>
      </w:r>
      <w:r w:rsidRPr="00691BE9">
        <w:t xml:space="preserve"> №</w:t>
      </w:r>
      <w:r>
        <w:t>10</w:t>
      </w:r>
      <w:r w:rsidRPr="00691BE9">
        <w:t xml:space="preserve"> </w:t>
      </w:r>
    </w:p>
    <w:p w:rsidR="00E828C8" w:rsidRDefault="00E828C8" w:rsidP="00E828C8"/>
    <w:p w:rsidR="00E828C8" w:rsidRDefault="00E828C8" w:rsidP="00E828C8"/>
    <w:p w:rsidR="001D010E" w:rsidRDefault="001D010E" w:rsidP="00E828C8">
      <w:r>
        <w:t xml:space="preserve">О создании маневренной группы </w:t>
      </w:r>
    </w:p>
    <w:p w:rsidR="001D010E" w:rsidRDefault="001D010E" w:rsidP="001D010E">
      <w:pPr>
        <w:pStyle w:val="a3"/>
        <w:suppressAutoHyphens/>
        <w:rPr>
          <w:b/>
          <w:bCs/>
        </w:rPr>
      </w:pPr>
    </w:p>
    <w:p w:rsidR="001D010E" w:rsidRDefault="001D010E" w:rsidP="00034819">
      <w:pPr>
        <w:pStyle w:val="a3"/>
        <w:suppressAutoHyphens/>
        <w:ind w:firstLine="708"/>
      </w:pPr>
      <w:r>
        <w:t>В целях подготовки к пожароопасному сезону, своевременного осуществления мер по</w:t>
      </w:r>
      <w:r w:rsidRPr="009B395E">
        <w:t xml:space="preserve"> </w:t>
      </w:r>
      <w:r w:rsidR="004D6BDD">
        <w:t>ликвидации очагов природных пожаров на землях поселений, после обнаружения очагов загорания</w:t>
      </w:r>
      <w:r>
        <w:t xml:space="preserve">, обеспечения безопасности населенных пунктов и населения, </w:t>
      </w:r>
      <w:r w:rsidR="00034819">
        <w:t xml:space="preserve">администрация  </w:t>
      </w:r>
      <w:r w:rsidR="00E828C8">
        <w:t>Шагальского сельсовета</w:t>
      </w:r>
      <w:r w:rsidR="00034819">
        <w:t xml:space="preserve"> Доволенского района  Новосибирской области </w:t>
      </w:r>
      <w:r w:rsidR="00034819">
        <w:rPr>
          <w:b/>
        </w:rPr>
        <w:t xml:space="preserve"> постановляет</w:t>
      </w:r>
      <w:r w:rsidRPr="00320D2C">
        <w:rPr>
          <w:b/>
        </w:rPr>
        <w:t>:</w:t>
      </w:r>
    </w:p>
    <w:p w:rsidR="004D6BDD" w:rsidRDefault="001D010E" w:rsidP="00E828C8">
      <w:pPr>
        <w:pStyle w:val="a6"/>
        <w:numPr>
          <w:ilvl w:val="0"/>
          <w:numId w:val="2"/>
        </w:numPr>
        <w:suppressAutoHyphens/>
        <w:jc w:val="both"/>
      </w:pPr>
      <w:r>
        <w:t xml:space="preserve">До </w:t>
      </w:r>
      <w:r w:rsidRPr="009E2D21">
        <w:t>25.04.2016г</w:t>
      </w:r>
      <w:r>
        <w:t xml:space="preserve">. создать </w:t>
      </w:r>
      <w:r w:rsidR="004D6BDD">
        <w:t xml:space="preserve">маневренную группу </w:t>
      </w:r>
      <w:r w:rsidR="00E828C8">
        <w:t>Шагальского сельсовета:</w:t>
      </w:r>
    </w:p>
    <w:p w:rsidR="004D6BDD" w:rsidRDefault="004D6BDD" w:rsidP="004D6BDD">
      <w:pPr>
        <w:suppressAutoHyphens/>
        <w:ind w:firstLine="709"/>
        <w:jc w:val="both"/>
      </w:pPr>
      <w:r>
        <w:t xml:space="preserve">начальник маневренной группы </w:t>
      </w:r>
      <w:r w:rsidR="00E828C8">
        <w:t>–</w:t>
      </w:r>
      <w:r>
        <w:t xml:space="preserve"> </w:t>
      </w:r>
      <w:r w:rsidR="00E828C8">
        <w:t>Русин А.В.</w:t>
      </w:r>
    </w:p>
    <w:p w:rsidR="00413EB4" w:rsidRDefault="004D6BDD" w:rsidP="00E828C8">
      <w:pPr>
        <w:suppressAutoHyphens/>
        <w:ind w:firstLine="709"/>
        <w:jc w:val="both"/>
      </w:pPr>
      <w:r>
        <w:t xml:space="preserve"> </w:t>
      </w:r>
      <w:r w:rsidR="00E828C8">
        <w:t>Состав маневренной группы:</w:t>
      </w:r>
    </w:p>
    <w:p w:rsidR="00E828C8" w:rsidRDefault="00E828C8" w:rsidP="00E828C8">
      <w:pPr>
        <w:suppressAutoHyphens/>
        <w:ind w:firstLine="709"/>
        <w:jc w:val="both"/>
      </w:pPr>
      <w:r>
        <w:t xml:space="preserve">Фомин Вик. И. - водитель пожарного автомобиля ЗИЛ -131(АРС-14)  </w:t>
      </w:r>
    </w:p>
    <w:p w:rsidR="00E828C8" w:rsidRDefault="00E828C8" w:rsidP="00E828C8">
      <w:pPr>
        <w:suppressAutoHyphens/>
        <w:ind w:firstLine="709"/>
        <w:jc w:val="both"/>
      </w:pPr>
      <w:r>
        <w:t>Кузьмин В.Н. – тракторист (трактор Т-150 с плугом)</w:t>
      </w:r>
    </w:p>
    <w:p w:rsidR="00E828C8" w:rsidRDefault="00E828C8" w:rsidP="00E828C8">
      <w:pPr>
        <w:suppressAutoHyphens/>
        <w:ind w:firstLine="709"/>
        <w:jc w:val="both"/>
      </w:pPr>
      <w:r>
        <w:t>Русин Ю.П. – водитель (автомобиль ГАЗ-53)</w:t>
      </w:r>
    </w:p>
    <w:p w:rsidR="00E828C8" w:rsidRDefault="00E828C8" w:rsidP="00E828C8">
      <w:pPr>
        <w:suppressAutoHyphens/>
        <w:ind w:firstLine="709"/>
        <w:jc w:val="both"/>
      </w:pPr>
      <w:proofErr w:type="spellStart"/>
      <w:r>
        <w:t>Ашуров</w:t>
      </w:r>
      <w:proofErr w:type="spellEnd"/>
      <w:r>
        <w:t xml:space="preserve"> Ю.А.</w:t>
      </w:r>
    </w:p>
    <w:p w:rsidR="00454318" w:rsidRDefault="00E828C8" w:rsidP="00454318">
      <w:pPr>
        <w:shd w:val="clear" w:color="auto" w:fill="FFFFFF"/>
        <w:tabs>
          <w:tab w:val="left" w:pos="821"/>
        </w:tabs>
        <w:spacing w:line="317" w:lineRule="exact"/>
        <w:ind w:left="540"/>
      </w:pPr>
      <w:r>
        <w:t>2</w:t>
      </w:r>
      <w:r w:rsidR="00413EB4">
        <w:t xml:space="preserve">. </w:t>
      </w:r>
      <w:r w:rsidR="00454318">
        <w:rPr>
          <w:spacing w:val="-1"/>
        </w:rPr>
        <w:t>Основными задачами маневренной группы считать:</w:t>
      </w:r>
    </w:p>
    <w:p w:rsidR="00454318" w:rsidRDefault="00454318" w:rsidP="00454318">
      <w:pPr>
        <w:shd w:val="clear" w:color="auto" w:fill="FFFFFF"/>
        <w:spacing w:line="317" w:lineRule="exact"/>
        <w:ind w:left="7" w:right="137" w:firstLine="533"/>
        <w:jc w:val="both"/>
      </w:pPr>
      <w:r>
        <w:t>принятие мер для ликвидации очагов природных пожаров создающим угрозу населенным пунктам;</w:t>
      </w:r>
    </w:p>
    <w:p w:rsidR="00454318" w:rsidRDefault="00454318" w:rsidP="00454318">
      <w:pPr>
        <w:shd w:val="clear" w:color="auto" w:fill="FFFFFF"/>
        <w:spacing w:line="317" w:lineRule="exact"/>
        <w:ind w:left="22" w:right="130" w:firstLine="526"/>
        <w:jc w:val="both"/>
      </w:pPr>
      <w:r>
        <w:t>проведение мероприятий по эвакуации населения, скота и материальных ценностей в случае угрозы перехода природных пожаров на населенный пункт;</w:t>
      </w:r>
    </w:p>
    <w:p w:rsidR="00454318" w:rsidRDefault="00454318" w:rsidP="00454318">
      <w:pPr>
        <w:shd w:val="clear" w:color="auto" w:fill="FFFFFF"/>
        <w:spacing w:line="317" w:lineRule="exact"/>
        <w:ind w:left="547"/>
      </w:pPr>
      <w:r>
        <w:t>передача     информации     в     ЕДДС района.</w:t>
      </w:r>
    </w:p>
    <w:p w:rsidR="00E828C8" w:rsidRDefault="00E828C8" w:rsidP="00454318">
      <w:pPr>
        <w:shd w:val="clear" w:color="auto" w:fill="FFFFFF"/>
        <w:spacing w:line="317" w:lineRule="exact"/>
        <w:ind w:firstLine="567"/>
        <w:jc w:val="both"/>
      </w:pPr>
      <w:r>
        <w:t>3</w:t>
      </w:r>
      <w:r w:rsidR="00454318">
        <w:t xml:space="preserve">. Сбор маневренной группы производится по решению главы </w:t>
      </w:r>
      <w:r>
        <w:t>Шагальского сельсовета</w:t>
      </w:r>
      <w:r w:rsidR="00454318">
        <w:t>. Оповещение личного состава производится через руководителей предприятий и организаций, выделяющих личный состав и технику</w:t>
      </w:r>
      <w:r>
        <w:t>.</w:t>
      </w:r>
    </w:p>
    <w:p w:rsidR="00DD1B0A" w:rsidRDefault="00E828C8" w:rsidP="00454318">
      <w:pPr>
        <w:shd w:val="clear" w:color="auto" w:fill="FFFFFF"/>
        <w:spacing w:line="317" w:lineRule="exact"/>
        <w:ind w:firstLine="567"/>
        <w:jc w:val="both"/>
      </w:pPr>
      <w:r>
        <w:t>4</w:t>
      </w:r>
      <w:r w:rsidR="00454318">
        <w:t xml:space="preserve">. </w:t>
      </w:r>
      <w:r w:rsidR="00454318" w:rsidRPr="00DD1B0A">
        <w:t>Местом  сбора маневренной группы определить</w:t>
      </w:r>
      <w:r w:rsidR="00DD1B0A">
        <w:t xml:space="preserve"> </w:t>
      </w:r>
      <w:r>
        <w:t>здание администрации Шагальского сельсовета.</w:t>
      </w:r>
    </w:p>
    <w:p w:rsidR="001D010E" w:rsidRDefault="00E828C8" w:rsidP="00F329C4">
      <w:pPr>
        <w:shd w:val="clear" w:color="auto" w:fill="FFFFFF"/>
        <w:spacing w:line="317" w:lineRule="exact"/>
        <w:ind w:firstLine="567"/>
        <w:jc w:val="both"/>
        <w:rPr>
          <w:spacing w:val="-20"/>
        </w:rPr>
      </w:pPr>
      <w:r>
        <w:t>5</w:t>
      </w:r>
      <w:r w:rsidR="00F329C4">
        <w:t>. Начальнику маневренной группы по результатам ликвидации горения проводить анализ реагирования с последующим направлением материалов в ЕДДС района.</w:t>
      </w:r>
    </w:p>
    <w:p w:rsidR="001D010E" w:rsidRDefault="00E828C8" w:rsidP="001D010E">
      <w:pPr>
        <w:shd w:val="clear" w:color="auto" w:fill="FFFFFF"/>
        <w:tabs>
          <w:tab w:val="left" w:pos="1418"/>
        </w:tabs>
        <w:spacing w:line="317" w:lineRule="exact"/>
        <w:ind w:firstLine="576"/>
        <w:jc w:val="both"/>
      </w:pPr>
      <w:r>
        <w:t>6</w:t>
      </w:r>
      <w:r w:rsidR="001D010E">
        <w:t>. Контроль исполнения постановления оставляю за собой.</w:t>
      </w:r>
    </w:p>
    <w:p w:rsidR="001F2B7E" w:rsidRDefault="001F2B7E" w:rsidP="001D010E">
      <w:pPr>
        <w:shd w:val="clear" w:color="auto" w:fill="FFFFFF"/>
        <w:tabs>
          <w:tab w:val="left" w:pos="1418"/>
        </w:tabs>
        <w:spacing w:line="317" w:lineRule="exact"/>
        <w:ind w:firstLine="576"/>
        <w:jc w:val="both"/>
      </w:pPr>
    </w:p>
    <w:p w:rsidR="001F2B7E" w:rsidRDefault="001F2B7E" w:rsidP="001D010E">
      <w:pPr>
        <w:shd w:val="clear" w:color="auto" w:fill="FFFFFF"/>
        <w:tabs>
          <w:tab w:val="left" w:pos="1418"/>
        </w:tabs>
        <w:spacing w:line="317" w:lineRule="exact"/>
        <w:ind w:firstLine="576"/>
        <w:jc w:val="both"/>
      </w:pPr>
    </w:p>
    <w:p w:rsidR="00551AAA" w:rsidRDefault="001F2B7E" w:rsidP="001F2B7E">
      <w:pPr>
        <w:shd w:val="clear" w:color="auto" w:fill="FFFFFF"/>
        <w:tabs>
          <w:tab w:val="left" w:pos="1418"/>
        </w:tabs>
        <w:spacing w:line="317" w:lineRule="exact"/>
        <w:jc w:val="both"/>
      </w:pPr>
      <w:r>
        <w:t>Глава Шагальского сельсовета                                                        В.И.Фомин</w:t>
      </w:r>
      <w:r w:rsidR="001D010E" w:rsidRPr="00DC0147">
        <w:t xml:space="preserve"> </w:t>
      </w:r>
      <w:bookmarkStart w:id="0" w:name="_GoBack"/>
      <w:bookmarkEnd w:id="0"/>
    </w:p>
    <w:sectPr w:rsidR="00551AAA" w:rsidSect="0055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5570"/>
    <w:multiLevelType w:val="hybridMultilevel"/>
    <w:tmpl w:val="7FFC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C2126"/>
    <w:multiLevelType w:val="hybridMultilevel"/>
    <w:tmpl w:val="55703B3E"/>
    <w:lvl w:ilvl="0" w:tplc="BD26F94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10E"/>
    <w:rsid w:val="00034819"/>
    <w:rsid w:val="000E3C3B"/>
    <w:rsid w:val="00165E69"/>
    <w:rsid w:val="001D010E"/>
    <w:rsid w:val="001F2B7E"/>
    <w:rsid w:val="003002E6"/>
    <w:rsid w:val="00337DD4"/>
    <w:rsid w:val="00413EB4"/>
    <w:rsid w:val="00454318"/>
    <w:rsid w:val="00456EBF"/>
    <w:rsid w:val="00457B14"/>
    <w:rsid w:val="004D6BDD"/>
    <w:rsid w:val="004E4A44"/>
    <w:rsid w:val="00517E6C"/>
    <w:rsid w:val="00540466"/>
    <w:rsid w:val="00551AAA"/>
    <w:rsid w:val="00691D35"/>
    <w:rsid w:val="006E68F0"/>
    <w:rsid w:val="00866616"/>
    <w:rsid w:val="00902434"/>
    <w:rsid w:val="0093479B"/>
    <w:rsid w:val="009631D7"/>
    <w:rsid w:val="0098174B"/>
    <w:rsid w:val="00990F27"/>
    <w:rsid w:val="009E0260"/>
    <w:rsid w:val="009E7950"/>
    <w:rsid w:val="00AC469C"/>
    <w:rsid w:val="00B93AF4"/>
    <w:rsid w:val="00C50CB8"/>
    <w:rsid w:val="00C56AB4"/>
    <w:rsid w:val="00CB5AB0"/>
    <w:rsid w:val="00DD1B0A"/>
    <w:rsid w:val="00E828C8"/>
    <w:rsid w:val="00F15DA7"/>
    <w:rsid w:val="00F329C4"/>
    <w:rsid w:val="00F8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0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10E"/>
    <w:pPr>
      <w:autoSpaceDE w:val="0"/>
      <w:autoSpaceDN w:val="0"/>
      <w:snapToGrid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1D01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D010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D6B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48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48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0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10E"/>
    <w:pPr>
      <w:autoSpaceDE w:val="0"/>
      <w:autoSpaceDN w:val="0"/>
      <w:snapToGrid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1D01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D010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D6B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48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48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4</cp:revision>
  <cp:lastPrinted>2016-04-25T05:09:00Z</cp:lastPrinted>
  <dcterms:created xsi:type="dcterms:W3CDTF">2016-04-21T06:06:00Z</dcterms:created>
  <dcterms:modified xsi:type="dcterms:W3CDTF">2016-04-25T05:09:00Z</dcterms:modified>
</cp:coreProperties>
</file>