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D" w:rsidRPr="006D4F6D" w:rsidRDefault="006D4F6D" w:rsidP="006D4F6D">
      <w:pPr>
        <w:jc w:val="center"/>
        <w:outlineLvl w:val="0"/>
        <w:rPr>
          <w:sz w:val="28"/>
          <w:szCs w:val="28"/>
        </w:rPr>
      </w:pPr>
      <w:r w:rsidRPr="006D4F6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ШАГАЛЬСКОГО</w:t>
      </w:r>
      <w:r w:rsidRPr="006D4F6D">
        <w:rPr>
          <w:sz w:val="28"/>
          <w:szCs w:val="28"/>
        </w:rPr>
        <w:t xml:space="preserve"> СЕЛЬСОВЕТА</w:t>
      </w:r>
    </w:p>
    <w:p w:rsidR="006D4F6D" w:rsidRPr="006D4F6D" w:rsidRDefault="006D4F6D" w:rsidP="006D4F6D">
      <w:pPr>
        <w:jc w:val="center"/>
        <w:outlineLvl w:val="0"/>
        <w:rPr>
          <w:sz w:val="28"/>
          <w:szCs w:val="28"/>
        </w:rPr>
      </w:pPr>
      <w:r w:rsidRPr="006D4F6D">
        <w:rPr>
          <w:sz w:val="28"/>
          <w:szCs w:val="28"/>
        </w:rPr>
        <w:t>ДОВОЛЕНСКОГО РАЙОНА НОВОСИБИРСКОЙ ОБЛАСТИ</w:t>
      </w:r>
    </w:p>
    <w:p w:rsidR="006D4F6D" w:rsidRPr="006D4F6D" w:rsidRDefault="006D4F6D" w:rsidP="006D4F6D">
      <w:pPr>
        <w:jc w:val="center"/>
        <w:rPr>
          <w:sz w:val="28"/>
          <w:szCs w:val="28"/>
        </w:rPr>
      </w:pPr>
    </w:p>
    <w:p w:rsidR="006D4F6D" w:rsidRPr="006D4F6D" w:rsidRDefault="006D4F6D" w:rsidP="006D4F6D">
      <w:pPr>
        <w:jc w:val="center"/>
        <w:rPr>
          <w:sz w:val="28"/>
          <w:szCs w:val="28"/>
        </w:rPr>
      </w:pPr>
    </w:p>
    <w:p w:rsidR="006D4F6D" w:rsidRPr="006D4F6D" w:rsidRDefault="006D4F6D" w:rsidP="006D4F6D">
      <w:pPr>
        <w:jc w:val="center"/>
        <w:outlineLvl w:val="0"/>
        <w:rPr>
          <w:b/>
          <w:sz w:val="28"/>
          <w:szCs w:val="28"/>
        </w:rPr>
      </w:pPr>
      <w:r w:rsidRPr="006D4F6D">
        <w:rPr>
          <w:b/>
          <w:sz w:val="28"/>
          <w:szCs w:val="28"/>
        </w:rPr>
        <w:t>ПОСТАНОВЛЕНИЕ</w:t>
      </w:r>
    </w:p>
    <w:p w:rsidR="006D4F6D" w:rsidRPr="006D4F6D" w:rsidRDefault="006D4F6D" w:rsidP="006D4F6D">
      <w:pPr>
        <w:jc w:val="center"/>
        <w:outlineLvl w:val="0"/>
        <w:rPr>
          <w:b/>
          <w:sz w:val="28"/>
          <w:szCs w:val="28"/>
        </w:rPr>
      </w:pPr>
    </w:p>
    <w:p w:rsidR="006D4F6D" w:rsidRPr="006D4F6D" w:rsidRDefault="006D4F6D" w:rsidP="006D4F6D">
      <w:pPr>
        <w:jc w:val="center"/>
        <w:rPr>
          <w:b/>
          <w:sz w:val="28"/>
          <w:szCs w:val="28"/>
        </w:rPr>
      </w:pPr>
    </w:p>
    <w:p w:rsidR="006D4F6D" w:rsidRPr="006D4F6D" w:rsidRDefault="006D4F6D" w:rsidP="006D4F6D">
      <w:pPr>
        <w:rPr>
          <w:sz w:val="28"/>
          <w:szCs w:val="28"/>
        </w:rPr>
      </w:pPr>
      <w:r w:rsidRPr="006D4F6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6D4F6D">
        <w:rPr>
          <w:sz w:val="28"/>
          <w:szCs w:val="28"/>
        </w:rPr>
        <w:t xml:space="preserve">.01.2015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6D4F6D">
        <w:rPr>
          <w:sz w:val="28"/>
          <w:szCs w:val="28"/>
        </w:rPr>
        <w:t xml:space="preserve">  № 5</w:t>
      </w:r>
    </w:p>
    <w:p w:rsidR="006D4F6D" w:rsidRPr="006D4F6D" w:rsidRDefault="006D4F6D" w:rsidP="006D4F6D">
      <w:pPr>
        <w:rPr>
          <w:sz w:val="28"/>
          <w:szCs w:val="28"/>
        </w:rPr>
      </w:pPr>
    </w:p>
    <w:p w:rsidR="006D4F6D" w:rsidRPr="006D4F6D" w:rsidRDefault="006D4F6D" w:rsidP="006D4F6D">
      <w:pPr>
        <w:jc w:val="center"/>
        <w:rPr>
          <w:b/>
          <w:sz w:val="28"/>
          <w:szCs w:val="28"/>
        </w:rPr>
      </w:pPr>
    </w:p>
    <w:p w:rsidR="006D4F6D" w:rsidRPr="006D4F6D" w:rsidRDefault="006D4F6D" w:rsidP="006D4F6D">
      <w:pPr>
        <w:rPr>
          <w:sz w:val="28"/>
          <w:szCs w:val="28"/>
        </w:rPr>
      </w:pPr>
      <w:r w:rsidRPr="006D4F6D">
        <w:rPr>
          <w:sz w:val="28"/>
          <w:szCs w:val="28"/>
        </w:rPr>
        <w:t xml:space="preserve">Положение о комиссиях по соблюдению требований к служебному поведению муниципальных  служащих администрации </w:t>
      </w:r>
      <w:r>
        <w:rPr>
          <w:sz w:val="28"/>
          <w:szCs w:val="28"/>
        </w:rPr>
        <w:t>Шагальского</w:t>
      </w:r>
      <w:r w:rsidRPr="006D4F6D">
        <w:rPr>
          <w:sz w:val="28"/>
          <w:szCs w:val="28"/>
        </w:rPr>
        <w:t xml:space="preserve"> сельсовета и урегулированию конфликта интересов</w:t>
      </w:r>
    </w:p>
    <w:p w:rsidR="006D4F6D" w:rsidRPr="006D4F6D" w:rsidRDefault="006D4F6D" w:rsidP="006D4F6D">
      <w:pPr>
        <w:jc w:val="center"/>
        <w:rPr>
          <w:b/>
          <w:sz w:val="28"/>
          <w:szCs w:val="28"/>
        </w:rPr>
      </w:pPr>
    </w:p>
    <w:p w:rsidR="006D4F6D" w:rsidRPr="006D4F6D" w:rsidRDefault="006D4F6D" w:rsidP="006D4F6D">
      <w:pPr>
        <w:jc w:val="center"/>
        <w:rPr>
          <w:b/>
          <w:sz w:val="28"/>
          <w:szCs w:val="28"/>
        </w:rPr>
      </w:pP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F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имущественного характера и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Федерации»,</w:t>
      </w:r>
      <w:r w:rsidRPr="006D4F6D">
        <w:t xml:space="preserve"> </w:t>
      </w:r>
    </w:p>
    <w:p w:rsidR="006D4F6D" w:rsidRPr="006D4F6D" w:rsidRDefault="006D4F6D" w:rsidP="006D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4F6D" w:rsidRPr="006D4F6D" w:rsidRDefault="006D4F6D" w:rsidP="006D4F6D">
      <w:pPr>
        <w:ind w:firstLine="547"/>
        <w:jc w:val="both"/>
        <w:rPr>
          <w:sz w:val="28"/>
          <w:szCs w:val="28"/>
        </w:rPr>
      </w:pPr>
      <w:r w:rsidRPr="006D4F6D">
        <w:rPr>
          <w:sz w:val="28"/>
          <w:szCs w:val="28"/>
        </w:rPr>
        <w:t xml:space="preserve">1. Утвердить прилагаемое Положение о комиссиях по соблюдению требований к служебному поведению муниципальных  служащих администрации </w:t>
      </w:r>
      <w:r>
        <w:rPr>
          <w:sz w:val="28"/>
          <w:szCs w:val="28"/>
        </w:rPr>
        <w:t>Шагальского</w:t>
      </w:r>
      <w:r w:rsidRPr="006D4F6D">
        <w:rPr>
          <w:sz w:val="28"/>
          <w:szCs w:val="28"/>
        </w:rPr>
        <w:t xml:space="preserve"> сельсовета и урегулированию конфликта интересов (далее - Положение).</w:t>
      </w:r>
    </w:p>
    <w:p w:rsidR="006D4F6D" w:rsidRPr="006D4F6D" w:rsidRDefault="003370F9" w:rsidP="006D4F6D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№13 от 26.09.2010 г считать утратившим силу.</w:t>
      </w:r>
    </w:p>
    <w:p w:rsidR="006D4F6D" w:rsidRPr="006D4F6D" w:rsidRDefault="006D4F6D" w:rsidP="006D4F6D">
      <w:pPr>
        <w:ind w:firstLine="547"/>
        <w:jc w:val="both"/>
        <w:rPr>
          <w:sz w:val="28"/>
          <w:szCs w:val="28"/>
        </w:rPr>
      </w:pPr>
    </w:p>
    <w:p w:rsidR="006D4F6D" w:rsidRPr="006D4F6D" w:rsidRDefault="006D4F6D" w:rsidP="006D4F6D">
      <w:pPr>
        <w:rPr>
          <w:sz w:val="28"/>
          <w:szCs w:val="28"/>
        </w:rPr>
      </w:pPr>
      <w:r w:rsidRPr="006D4F6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Шагальского</w:t>
      </w:r>
      <w:r w:rsidRPr="006D4F6D">
        <w:rPr>
          <w:sz w:val="28"/>
          <w:szCs w:val="28"/>
        </w:rPr>
        <w:t xml:space="preserve"> сельсовета                                                 </w:t>
      </w:r>
      <w:r>
        <w:rPr>
          <w:sz w:val="28"/>
          <w:szCs w:val="28"/>
        </w:rPr>
        <w:t xml:space="preserve">           В.И.Фомин</w:t>
      </w: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4F6D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6D4F6D" w:rsidRPr="006D4F6D" w:rsidRDefault="006D4F6D" w:rsidP="006D4F6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4F6D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6D4F6D" w:rsidRPr="006D4F6D" w:rsidRDefault="006D4F6D" w:rsidP="006D4F6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4F6D">
        <w:rPr>
          <w:rFonts w:ascii="Times New Roman" w:hAnsi="Times New Roman" w:cs="Times New Roman"/>
          <w:sz w:val="24"/>
          <w:szCs w:val="28"/>
        </w:rPr>
        <w:t>Шагальского</w:t>
      </w:r>
      <w:r w:rsidRPr="006D4F6D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6D4F6D" w:rsidRPr="006D4F6D" w:rsidRDefault="006D4F6D" w:rsidP="006D4F6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4F6D">
        <w:rPr>
          <w:rFonts w:ascii="Times New Roman" w:hAnsi="Times New Roman" w:cs="Times New Roman"/>
          <w:bCs/>
          <w:sz w:val="24"/>
          <w:szCs w:val="24"/>
        </w:rPr>
        <w:t>от 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D4F6D">
        <w:rPr>
          <w:rFonts w:ascii="Times New Roman" w:hAnsi="Times New Roman" w:cs="Times New Roman"/>
          <w:bCs/>
          <w:sz w:val="24"/>
          <w:szCs w:val="24"/>
        </w:rPr>
        <w:t>.01.2015 № 5</w:t>
      </w: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F6D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F6D">
        <w:rPr>
          <w:rFonts w:ascii="Times New Roman" w:hAnsi="Times New Roman" w:cs="Times New Roman"/>
          <w:bCs/>
          <w:sz w:val="28"/>
          <w:szCs w:val="28"/>
        </w:rPr>
        <w:t xml:space="preserve">о комиссиях  по соблюдению  требований  к служебному поведению </w:t>
      </w:r>
    </w:p>
    <w:p w:rsidR="006D4F6D" w:rsidRPr="006D4F6D" w:rsidRDefault="006D4F6D" w:rsidP="006D4F6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F6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 администрации </w:t>
      </w:r>
      <w:r w:rsidRPr="006D4F6D">
        <w:rPr>
          <w:rFonts w:ascii="Times New Roman" w:hAnsi="Times New Roman" w:cs="Times New Roman"/>
          <w:sz w:val="28"/>
          <w:szCs w:val="28"/>
        </w:rPr>
        <w:t>Шагальского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 сельсовета и урегулированию конфликтов интересов 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комиссий по соблюдению требований к служебному поведению 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 администрации </w:t>
      </w:r>
      <w:r w:rsidRPr="006D4F6D">
        <w:rPr>
          <w:rFonts w:ascii="Times New Roman" w:hAnsi="Times New Roman" w:cs="Times New Roman"/>
          <w:sz w:val="28"/>
          <w:szCs w:val="28"/>
        </w:rPr>
        <w:t>Шагальского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6D4F6D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комиссии, комиссия), образуемых в органах местного самоуправления в соответствии с Федеральными законами от 25.12.2008 № 273-ФЗ "О противодействии коррупции", от 02.03.2007 № 25-ФЗ «О муниципальной службе в Российской Федерации». </w:t>
      </w:r>
      <w:proofErr w:type="gramEnd"/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2. Комиссии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 Уставом Шагальского сельсовета, а также настоящим Положением.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3. Основной задачей комиссий является содействие органам местного самоуправления: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1) в обеспечении соблюдения 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Pr="006D4F6D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D4F6D">
        <w:rPr>
          <w:rFonts w:ascii="Times New Roman" w:hAnsi="Times New Roman" w:cs="Times New Roman"/>
          <w:sz w:val="28"/>
          <w:szCs w:val="28"/>
        </w:rPr>
        <w:t>Шагальского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6D4F6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6D4F6D">
        <w:rPr>
          <w:rFonts w:ascii="Times New Roman" w:hAnsi="Times New Roman" w:cs="Times New Roman"/>
          <w:bCs/>
          <w:sz w:val="28"/>
          <w:szCs w:val="28"/>
        </w:rPr>
        <w:t xml:space="preserve">муниципальные </w:t>
      </w:r>
      <w:r w:rsidRPr="006D4F6D">
        <w:rPr>
          <w:rFonts w:ascii="Times New Roman" w:hAnsi="Times New Roman" w:cs="Times New Roman"/>
          <w:sz w:val="28"/>
          <w:szCs w:val="28"/>
        </w:rPr>
        <w:t xml:space="preserve">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N 273-ФЗ "О противодействии коррупции", от 02.03.2007 № 25-ФЗ «О муниципальной службе в Российской Федерации». 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2) в осуществлении в органах местного самоуправления мер по предупреждению коррупции.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</w:t>
      </w:r>
      <w:r w:rsidRPr="006D4F6D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6D4F6D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Pr="006D4F6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4F6D">
        <w:rPr>
          <w:rFonts w:ascii="Times New Roman" w:hAnsi="Times New Roman" w:cs="Times New Roman"/>
          <w:sz w:val="28"/>
          <w:szCs w:val="28"/>
        </w:rPr>
        <w:t xml:space="preserve"> службы (далее - должности </w:t>
      </w:r>
      <w:r w:rsidRPr="006D4F6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D4F6D">
        <w:rPr>
          <w:rFonts w:ascii="Times New Roman" w:hAnsi="Times New Roman" w:cs="Times New Roman"/>
          <w:sz w:val="28"/>
          <w:szCs w:val="28"/>
        </w:rPr>
        <w:t xml:space="preserve"> службы) в </w:t>
      </w:r>
      <w:r w:rsidRPr="006D4F6D">
        <w:rPr>
          <w:rFonts w:ascii="Times New Roman" w:hAnsi="Times New Roman" w:cs="Times New Roman"/>
          <w:bCs/>
          <w:sz w:val="28"/>
          <w:szCs w:val="28"/>
        </w:rPr>
        <w:t>муниципальном</w:t>
      </w:r>
      <w:r w:rsidRPr="006D4F6D">
        <w:rPr>
          <w:rFonts w:ascii="Times New Roman" w:hAnsi="Times New Roman" w:cs="Times New Roman"/>
          <w:sz w:val="28"/>
          <w:szCs w:val="28"/>
        </w:rPr>
        <w:t xml:space="preserve"> органе.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в территориальных органах областных исполнительных органов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Новосибирской области, рассматриваются комиссиями соответствующих территориальных органов областных исполнительных органов государственной власти Новосибирской области.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6. Комиссия образуется нормативным правовым </w:t>
      </w:r>
      <w:r w:rsidR="008C6FDB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6D4F6D">
        <w:rPr>
          <w:rFonts w:ascii="Times New Roman" w:hAnsi="Times New Roman" w:cs="Times New Roman"/>
          <w:sz w:val="28"/>
          <w:szCs w:val="28"/>
        </w:rPr>
        <w:t>администрации Шагальского сельсовета.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1) руководитель муниципального  органа (председатель комиссии), 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2) специалист кадровой службы муниципального органа, ответственный за работу по профилактике коррупционных и иных правонарушений (секретарь комиссии).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Start w:id="1" w:name="Par20"/>
      <w:bookmarkStart w:id="2" w:name="Par22"/>
      <w:bookmarkEnd w:id="0"/>
      <w:bookmarkEnd w:id="1"/>
      <w:bookmarkEnd w:id="2"/>
      <w:r w:rsidRPr="006D4F6D">
        <w:rPr>
          <w:rFonts w:ascii="Times New Roman" w:hAnsi="Times New Roman" w:cs="Times New Roman"/>
          <w:sz w:val="28"/>
          <w:szCs w:val="28"/>
        </w:rPr>
        <w:t>8. Руководитель муниципального органа может принять решение о включении в состав комиссии: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1) представителя общественной организации ветеранов, созданной в муниципальном органе;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2) представителя профсоюзной организации государственного органа;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3) иные представители. </w:t>
      </w:r>
    </w:p>
    <w:p w:rsidR="006D4F6D" w:rsidRPr="006D4F6D" w:rsidRDefault="006D4F6D" w:rsidP="006D4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ab/>
        <w:t xml:space="preserve">9. Лица, указанные в </w:t>
      </w:r>
      <w:hyperlink r:id="rId4" w:anchor="Par18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2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, 3  и в </w:t>
      </w:r>
      <w:hyperlink r:id="rId5" w:anchor="Par22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6D4F6D"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служащие,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>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"/>
      <w:bookmarkEnd w:id="4"/>
      <w:r w:rsidRPr="006D4F6D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5"/>
      <w:bookmarkEnd w:id="5"/>
      <w:proofErr w:type="gramStart"/>
      <w:r w:rsidRPr="006D4F6D">
        <w:rPr>
          <w:rFonts w:ascii="Times New Roman" w:hAnsi="Times New Roman" w:cs="Times New Roman"/>
          <w:sz w:val="28"/>
          <w:szCs w:val="28"/>
        </w:rPr>
        <w:t xml:space="preserve">1) представление руководителем муниципального органа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 в администрации Шагальского сельсовета и муниципальными служащими Шагальского сельсовета, и соблюдения муниципальными служащими Шагальского сельсовета ограничений и запретов, связанных с муниципальной службой, утвержденного постановлением администрации Шагальского сельсовета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D4F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06.</w:t>
      </w:r>
      <w:r w:rsidRPr="006D4F6D">
        <w:rPr>
          <w:rFonts w:ascii="Times New Roman" w:hAnsi="Times New Roman" w:cs="Times New Roman"/>
          <w:sz w:val="28"/>
          <w:szCs w:val="28"/>
        </w:rPr>
        <w:t>2011 № 51, материалов проверки, свидетельствующих:</w:t>
      </w:r>
      <w:proofErr w:type="gramEnd"/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 w:rsidRPr="006D4F6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названного Положения;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7"/>
      <w:bookmarkEnd w:id="7"/>
      <w:r w:rsidRPr="006D4F6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8"/>
      <w:bookmarkEnd w:id="8"/>
      <w:r w:rsidRPr="006D4F6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в кадровую службу муниципального органа либо специалисту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9"/>
      <w:bookmarkEnd w:id="9"/>
      <w:proofErr w:type="gramStart"/>
      <w:r w:rsidRPr="006D4F6D">
        <w:rPr>
          <w:rFonts w:ascii="Times New Roman" w:hAnsi="Times New Roman" w:cs="Times New Roman"/>
          <w:sz w:val="28"/>
          <w:szCs w:val="28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лет со дня увольнения с муниципальной службы;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0"/>
      <w:bookmarkEnd w:id="10"/>
      <w:r w:rsidRPr="006D4F6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1"/>
      <w:bookmarkEnd w:id="11"/>
      <w:r w:rsidRPr="006D4F6D">
        <w:rPr>
          <w:rFonts w:ascii="Times New Roman" w:hAnsi="Times New Roman" w:cs="Times New Roman"/>
          <w:sz w:val="28"/>
          <w:szCs w:val="28"/>
        </w:rPr>
        <w:t xml:space="preserve">3) представление руководителя муниципального органа или любого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>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2"/>
      <w:bookmarkEnd w:id="12"/>
      <w:r w:rsidRPr="006D4F6D">
        <w:rPr>
          <w:rFonts w:ascii="Times New Roman" w:hAnsi="Times New Roman" w:cs="Times New Roman"/>
          <w:sz w:val="28"/>
          <w:szCs w:val="28"/>
        </w:rPr>
        <w:t xml:space="preserve">4) представление руководителем муниципального 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"О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4"/>
      <w:bookmarkEnd w:id="13"/>
      <w:proofErr w:type="gramStart"/>
      <w:r w:rsidRPr="006D4F6D">
        <w:rPr>
          <w:rFonts w:ascii="Times New Roman" w:hAnsi="Times New Roman" w:cs="Times New Roman"/>
          <w:sz w:val="28"/>
          <w:szCs w:val="28"/>
        </w:rPr>
        <w:t>5) поступившее в соответствии с частью 4 статьи 12 Федерального закона от 25.12.2008 N 273-ФЗ "О противодействии коррупции"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7"/>
      <w:bookmarkEnd w:id="14"/>
      <w:r w:rsidRPr="006D4F6D">
        <w:rPr>
          <w:rFonts w:ascii="Times New Roman" w:hAnsi="Times New Roman" w:cs="Times New Roman"/>
          <w:sz w:val="28"/>
          <w:szCs w:val="28"/>
        </w:rPr>
        <w:t xml:space="preserve">16.1. Обращение, указанное в </w:t>
      </w:r>
      <w:hyperlink r:id="rId6" w:anchor="Par39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функции по государственному управлению в отношении коммерческой или некоммерческой организации;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lastRenderedPageBreak/>
        <w:t>предполагаемый срок действия договора (трудовой или гражданско-правовой);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N 273-ФЗ "О противодействии коррупции".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63"/>
      <w:bookmarkEnd w:id="15"/>
      <w:r w:rsidRPr="006D4F6D">
        <w:rPr>
          <w:rFonts w:ascii="Times New Roman" w:hAnsi="Times New Roman" w:cs="Times New Roman"/>
          <w:sz w:val="28"/>
          <w:szCs w:val="28"/>
        </w:rPr>
        <w:t xml:space="preserve">16.2. Обращение, указанное в </w:t>
      </w:r>
      <w:hyperlink r:id="rId7" w:anchor="Par39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 Шагальского сельсовета, и подлежит рассмотрению комиссией в соответствии с настоящим Положением.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16.3. Уведомление, указанное в </w:t>
      </w:r>
      <w:hyperlink r:id="rId8" w:anchor="Par44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N 273-ФЗ "О противодействии коррупции".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в порядке, установленном нормативным правовым актом муниципального органа, информации, содержащей основание для проведения заседания комиссии: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9" w:anchor="Par47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16.1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ar63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16.2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F6D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кадрового подразделения муниципального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r:id="rId11" w:anchor="Par31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2 пункта 12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17.1. Заседание комиссии по рассмотрению заявления, указанного в </w:t>
      </w:r>
      <w:hyperlink r:id="rId12" w:anchor="Par40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17.2. Уведомление, указанное в </w:t>
      </w:r>
      <w:hyperlink r:id="rId13" w:anchor="Par44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18. Заседание комиссии проводится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муниципальном органе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муниципальном органе.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5"/>
      <w:bookmarkEnd w:id="16"/>
      <w:r w:rsidRPr="006D4F6D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r:id="rId14" w:anchor="Par36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1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86"/>
      <w:bookmarkEnd w:id="17"/>
      <w:proofErr w:type="gramStart"/>
      <w:r w:rsidRPr="006D4F6D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Положением  о проверке достоверности и полноты сведений, представляемых гражданами, претендующими на замещение должностей муниципальной службы  в администрации Шагальского сельсовета и муниципальными служащими Шагальского сельсовета, и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>соблюдения муниципальными служащими Шагальского  сельсовета ограничений и запретов, связанных с муниципальной службой, утвержденного постановлением администрации Шагальского сельсовета от 18.08.2011 № 51, являются достоверными и полными;</w:t>
      </w:r>
      <w:proofErr w:type="gramEnd"/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Положением, названном в </w:t>
      </w:r>
      <w:hyperlink r:id="rId15" w:anchor="Par86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1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r:id="rId16" w:anchor="Par37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1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r:id="rId17" w:anchor="Par39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4"/>
      <w:bookmarkEnd w:id="18"/>
      <w:r w:rsidRPr="006D4F6D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r:id="rId18" w:anchor="Par40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lastRenderedPageBreak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98"/>
      <w:bookmarkEnd w:id="19"/>
      <w:r w:rsidRPr="006D4F6D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</w:t>
      </w:r>
      <w:hyperlink r:id="rId19" w:anchor="Par42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вопросов, указанных в </w:t>
      </w:r>
      <w:hyperlink r:id="rId20" w:anchor="Par35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anchor="Par38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anchor="Par42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23" w:anchor="Par85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21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anchor="Par94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anchor="Par98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24.1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r:id="rId26" w:anchor="Par44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в коммерческой или некоммерческой организации работ (оказание услуг) нарушают требования статьи 12 Федерального закона от 25.12.2008 N 273-ФЗ "О противодействии коррупции". В этом случае комиссия рекомендует Главе </w:t>
      </w:r>
      <w:r w:rsidR="00101CE2">
        <w:rPr>
          <w:rFonts w:ascii="Times New Roman" w:hAnsi="Times New Roman" w:cs="Times New Roman"/>
          <w:sz w:val="28"/>
          <w:szCs w:val="28"/>
        </w:rPr>
        <w:t>Шагальского</w:t>
      </w:r>
      <w:r w:rsidRPr="006D4F6D">
        <w:rPr>
          <w:rFonts w:ascii="Times New Roman" w:hAnsi="Times New Roman" w:cs="Times New Roman"/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предусмотренного </w:t>
      </w:r>
      <w:hyperlink r:id="rId27" w:anchor="Par41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27. Решения комиссии по вопросам, указанным в </w:t>
      </w:r>
      <w:hyperlink r:id="rId28" w:anchor="Par34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39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2 пункта 15 настоящего Положения, носит обязательный характер.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29. В протоколе заседания комиссии указываются: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31. Копии протокола заседания комиссии в трехдневный срок со дня заседания направляются руководителю муниципального органа, полностью </w:t>
      </w:r>
      <w:r w:rsidRPr="006D4F6D">
        <w:rPr>
          <w:rFonts w:ascii="Times New Roman" w:hAnsi="Times New Roman" w:cs="Times New Roman"/>
          <w:sz w:val="28"/>
          <w:szCs w:val="28"/>
        </w:rPr>
        <w:lastRenderedPageBreak/>
        <w:t>или в виде выписок из него - муниципальному служащему.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32.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 xml:space="preserve">35.1. </w:t>
      </w:r>
      <w:proofErr w:type="gramStart"/>
      <w:r w:rsidRPr="006D4F6D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30" w:anchor="Par39" w:tooltip="Ссылка на текущий документ" w:history="1">
        <w:r w:rsidRPr="006D4F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15</w:t>
        </w:r>
      </w:hyperlink>
      <w:r w:rsidRPr="006D4F6D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6D4F6D">
        <w:rPr>
          <w:rFonts w:ascii="Times New Roman" w:hAnsi="Times New Roman" w:cs="Times New Roman"/>
          <w:sz w:val="28"/>
          <w:szCs w:val="28"/>
        </w:rPr>
        <w:t xml:space="preserve"> заседания комиссии.</w:t>
      </w:r>
    </w:p>
    <w:p w:rsidR="006D4F6D" w:rsidRPr="006D4F6D" w:rsidRDefault="006D4F6D" w:rsidP="006D4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6D">
        <w:rPr>
          <w:rFonts w:ascii="Times New Roman" w:hAnsi="Times New Roman" w:cs="Times New Roman"/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муниципального органа.</w:t>
      </w:r>
    </w:p>
    <w:p w:rsidR="00CF5387" w:rsidRPr="006D4F6D" w:rsidRDefault="00CF5387"/>
    <w:sectPr w:rsidR="00CF5387" w:rsidRPr="006D4F6D" w:rsidSect="00CF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F6D"/>
    <w:rsid w:val="00101CE2"/>
    <w:rsid w:val="003370F9"/>
    <w:rsid w:val="004C1792"/>
    <w:rsid w:val="004F34FB"/>
    <w:rsid w:val="006D4F6D"/>
    <w:rsid w:val="007C05FD"/>
    <w:rsid w:val="008C6FDB"/>
    <w:rsid w:val="009D0138"/>
    <w:rsid w:val="00CD3FCE"/>
    <w:rsid w:val="00CF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3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8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6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7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2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7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5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0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9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1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4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5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3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8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0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9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31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9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14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2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27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Relationship Id="rId30" Type="http://schemas.openxmlformats.org/officeDocument/2006/relationships/hyperlink" Target="file:///C:\Documents%20and%20Settings\Admin\&#1056;&#1072;&#1073;&#1086;&#1095;&#1080;&#1081;%20&#1089;&#1090;&#1086;&#1083;\&#8470;%205%20&#1086;&#1090;%2026.01.2015&#1086;%20&#1082;&#1086;&#1084;&#1080;&#1089;&#1089;&#1080;&#1103;&#1093;%20&#1087;&#1086;%20&#1089;&#1086;&#1073;&#1083;&#1102;&#1076;&#1077;&#1085;&#1080;&#1102;%20&#1090;&#1088;&#1077;&#1073;&#1086;&#1074;&#1072;&#1085;&#1080;&#1081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2015-10-26T06:39:00Z</cp:lastPrinted>
  <dcterms:created xsi:type="dcterms:W3CDTF">2015-03-18T09:56:00Z</dcterms:created>
  <dcterms:modified xsi:type="dcterms:W3CDTF">2015-10-26T06:56:00Z</dcterms:modified>
</cp:coreProperties>
</file>