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E2" w:rsidRDefault="00EA40A4" w:rsidP="00EA40A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EA40A4" w:rsidRDefault="00EA40A4" w:rsidP="00EA40A4">
      <w:pPr>
        <w:jc w:val="both"/>
      </w:pPr>
    </w:p>
    <w:p w:rsidR="00EA40A4" w:rsidRDefault="00EA40A4" w:rsidP="00EA40A4">
      <w:pPr>
        <w:jc w:val="both"/>
      </w:pPr>
    </w:p>
    <w:p w:rsidR="00EA40A4" w:rsidRDefault="00EA40A4" w:rsidP="00EA40A4">
      <w:pPr>
        <w:jc w:val="both"/>
      </w:pPr>
      <w:r>
        <w:tab/>
        <w:t>Прокуратурой района поддержано государственное обвинение в Доволенском районном суде по уголовному делу в отношении 53-летнего жителя с. Довольное, совершившее преступление, связанное с управлением автомобилем в состоянии алкогольного опьянения.</w:t>
      </w:r>
    </w:p>
    <w:p w:rsidR="00EA40A4" w:rsidRDefault="00EA40A4" w:rsidP="00EA40A4">
      <w:pPr>
        <w:jc w:val="both"/>
      </w:pPr>
      <w:r>
        <w:tab/>
        <w:t>Как установлено судом</w:t>
      </w:r>
      <w:r w:rsidR="000A384C">
        <w:t xml:space="preserve">, Б. 22.05.2022 находился в гостях в с. Старогорносталево Здвинского района, где употребил спиртные напитки, после чего решил ехать домой в с. Довольное. Находясь в состоянии алкогольного опьянения Б. сел за руль и стал двигаться по дороге с. Здвинск – с. Довольное, на 60 километре автотрассы был остановлен сотрудниками ГИБДД, прошел освидетельствование, которое показало  наличие у него в выдыхаемом воздухе 0,804 мг/л алкоголя. При этом ранее Б. привлекался к административной ответственности за аналогичное деяние. </w:t>
      </w:r>
    </w:p>
    <w:p w:rsidR="000A384C" w:rsidRDefault="000A384C" w:rsidP="00EA40A4">
      <w:pPr>
        <w:jc w:val="both"/>
      </w:pPr>
      <w:r>
        <w:tab/>
        <w:t>По предложению государственного обвинителя – заместителя прокурора Доволенского района Русина М.Н. осужденному назначено наказание в виде 150 часов обязательных работ с лишением права управления транспортными средствами на срок 2 года.</w:t>
      </w:r>
    </w:p>
    <w:p w:rsidR="000A384C" w:rsidRDefault="000A384C" w:rsidP="00EA40A4">
      <w:pPr>
        <w:jc w:val="both"/>
      </w:pPr>
    </w:p>
    <w:p w:rsidR="000A384C" w:rsidRDefault="000A384C" w:rsidP="00EA40A4">
      <w:pPr>
        <w:jc w:val="both"/>
      </w:pPr>
      <w:r>
        <w:tab/>
      </w:r>
      <w:r>
        <w:tab/>
      </w:r>
      <w:r>
        <w:tab/>
      </w:r>
      <w:r>
        <w:tab/>
      </w:r>
      <w:r>
        <w:tab/>
        <w:t>Заместитель прокурора М.Н. Русин</w:t>
      </w:r>
    </w:p>
    <w:sectPr w:rsidR="000A384C" w:rsidSect="001C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A40A4"/>
    <w:rsid w:val="000A384C"/>
    <w:rsid w:val="001C7306"/>
    <w:rsid w:val="001F3F78"/>
    <w:rsid w:val="002D1F77"/>
    <w:rsid w:val="00530703"/>
    <w:rsid w:val="006B45D5"/>
    <w:rsid w:val="007B17F4"/>
    <w:rsid w:val="00A45959"/>
    <w:rsid w:val="00EA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2022-07-04T08:52:00Z</dcterms:created>
  <dcterms:modified xsi:type="dcterms:W3CDTF">2022-07-04T08:57:00Z</dcterms:modified>
</cp:coreProperties>
</file>