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5C" w:rsidRPr="00FE1F01" w:rsidRDefault="00711A5C" w:rsidP="00731E92">
      <w:pPr>
        <w:jc w:val="center"/>
        <w:rPr>
          <w:b/>
          <w:sz w:val="28"/>
          <w:szCs w:val="28"/>
        </w:rPr>
      </w:pPr>
      <w:r w:rsidRPr="00FE1F01">
        <w:rPr>
          <w:b/>
          <w:sz w:val="28"/>
          <w:szCs w:val="28"/>
        </w:rPr>
        <w:t xml:space="preserve">СОВЕТ ДЕПУТАТОВ </w:t>
      </w:r>
      <w:r w:rsidR="005155FC">
        <w:rPr>
          <w:b/>
          <w:sz w:val="28"/>
          <w:szCs w:val="28"/>
        </w:rPr>
        <w:t>ШАГАЛЬСКОГО</w:t>
      </w:r>
      <w:r w:rsidRPr="00FE1F01">
        <w:rPr>
          <w:b/>
          <w:sz w:val="28"/>
          <w:szCs w:val="28"/>
        </w:rPr>
        <w:t xml:space="preserve"> СЕЛЬСОВЕТА</w:t>
      </w:r>
    </w:p>
    <w:p w:rsidR="00711A5C" w:rsidRPr="00FE1F01" w:rsidRDefault="00711A5C" w:rsidP="00711A5C">
      <w:pPr>
        <w:jc w:val="center"/>
        <w:rPr>
          <w:b/>
          <w:sz w:val="28"/>
          <w:szCs w:val="28"/>
        </w:rPr>
      </w:pPr>
      <w:r w:rsidRPr="00FE1F01">
        <w:rPr>
          <w:b/>
          <w:sz w:val="28"/>
          <w:szCs w:val="28"/>
        </w:rPr>
        <w:t>ДОВОЛЕНСКОГО РАЙОНА НОВОСИБИРСКОЙ ОБЛАСТИ</w:t>
      </w:r>
    </w:p>
    <w:p w:rsidR="004B35E9" w:rsidRDefault="004B35E9" w:rsidP="00711A5C">
      <w:pPr>
        <w:jc w:val="center"/>
        <w:rPr>
          <w:b/>
          <w:sz w:val="28"/>
          <w:szCs w:val="28"/>
        </w:rPr>
      </w:pPr>
    </w:p>
    <w:p w:rsidR="004B35E9" w:rsidRDefault="004B35E9" w:rsidP="00711A5C">
      <w:pPr>
        <w:jc w:val="center"/>
        <w:rPr>
          <w:b/>
          <w:sz w:val="28"/>
          <w:szCs w:val="28"/>
        </w:rPr>
      </w:pPr>
    </w:p>
    <w:p w:rsidR="00711A5C" w:rsidRPr="00FE1F01" w:rsidRDefault="00711A5C" w:rsidP="00711A5C">
      <w:pPr>
        <w:jc w:val="center"/>
        <w:rPr>
          <w:b/>
          <w:sz w:val="28"/>
          <w:szCs w:val="28"/>
        </w:rPr>
      </w:pPr>
      <w:r w:rsidRPr="00FE1F01">
        <w:rPr>
          <w:b/>
          <w:sz w:val="28"/>
          <w:szCs w:val="28"/>
        </w:rPr>
        <w:t>РЕШЕНИ</w:t>
      </w:r>
      <w:r w:rsidR="004A40B5">
        <w:rPr>
          <w:b/>
          <w:sz w:val="28"/>
          <w:szCs w:val="28"/>
        </w:rPr>
        <w:t>Е</w:t>
      </w:r>
    </w:p>
    <w:p w:rsidR="00711A5C" w:rsidRPr="008E52A9" w:rsidRDefault="00AC4DEE" w:rsidP="00711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6661">
        <w:rPr>
          <w:sz w:val="28"/>
          <w:szCs w:val="28"/>
        </w:rPr>
        <w:t xml:space="preserve">сорок </w:t>
      </w:r>
      <w:r w:rsidR="00AE568D">
        <w:rPr>
          <w:sz w:val="28"/>
          <w:szCs w:val="28"/>
        </w:rPr>
        <w:t>седьмой</w:t>
      </w:r>
      <w:r w:rsidR="00711A5C" w:rsidRPr="008E52A9">
        <w:rPr>
          <w:sz w:val="28"/>
          <w:szCs w:val="28"/>
        </w:rPr>
        <w:t xml:space="preserve"> сессии</w:t>
      </w:r>
      <w:r w:rsidR="004B35E9" w:rsidRPr="004B35E9">
        <w:rPr>
          <w:sz w:val="28"/>
          <w:szCs w:val="28"/>
        </w:rPr>
        <w:t xml:space="preserve"> </w:t>
      </w:r>
      <w:r w:rsidR="004B35E9" w:rsidRPr="00FE1F01">
        <w:rPr>
          <w:sz w:val="28"/>
          <w:szCs w:val="28"/>
        </w:rPr>
        <w:t>шестого созыва</w:t>
      </w:r>
    </w:p>
    <w:p w:rsidR="00711A5C" w:rsidRDefault="00711A5C" w:rsidP="00711A5C">
      <w:pPr>
        <w:rPr>
          <w:b/>
        </w:rPr>
      </w:pPr>
    </w:p>
    <w:p w:rsidR="00096661" w:rsidRPr="00FE1F01" w:rsidRDefault="00096661" w:rsidP="00711A5C">
      <w:pPr>
        <w:rPr>
          <w:b/>
        </w:rPr>
      </w:pPr>
    </w:p>
    <w:p w:rsidR="004A40B5" w:rsidRDefault="004B35E9" w:rsidP="00711A5C">
      <w:pPr>
        <w:rPr>
          <w:sz w:val="28"/>
          <w:szCs w:val="28"/>
        </w:rPr>
      </w:pPr>
      <w:r>
        <w:rPr>
          <w:sz w:val="28"/>
          <w:szCs w:val="28"/>
        </w:rPr>
        <w:t>26.11</w:t>
      </w:r>
      <w:r w:rsidR="004E6305">
        <w:rPr>
          <w:sz w:val="28"/>
          <w:szCs w:val="28"/>
        </w:rPr>
        <w:t>.2024</w:t>
      </w:r>
      <w:r w:rsidR="00711A5C" w:rsidRPr="00FE1F01">
        <w:rPr>
          <w:sz w:val="28"/>
          <w:szCs w:val="28"/>
        </w:rPr>
        <w:t xml:space="preserve">                                        с. </w:t>
      </w:r>
      <w:r w:rsidR="004A40B5">
        <w:rPr>
          <w:sz w:val="28"/>
          <w:szCs w:val="28"/>
        </w:rPr>
        <w:t>Шагалка</w:t>
      </w:r>
      <w:r w:rsidR="00711A5C" w:rsidRPr="00FE1F01">
        <w:rPr>
          <w:sz w:val="28"/>
          <w:szCs w:val="28"/>
        </w:rPr>
        <w:t xml:space="preserve">                                          №</w:t>
      </w:r>
      <w:r w:rsidR="00AC2EE8">
        <w:rPr>
          <w:sz w:val="28"/>
          <w:szCs w:val="28"/>
        </w:rPr>
        <w:t xml:space="preserve"> </w:t>
      </w:r>
      <w:r w:rsidR="002323CE">
        <w:rPr>
          <w:sz w:val="28"/>
          <w:szCs w:val="28"/>
        </w:rPr>
        <w:t>1</w:t>
      </w:r>
      <w:r>
        <w:rPr>
          <w:sz w:val="28"/>
          <w:szCs w:val="28"/>
        </w:rPr>
        <w:t>30</w:t>
      </w:r>
      <w:r w:rsidR="00711A5C" w:rsidRPr="00FE1F01">
        <w:rPr>
          <w:sz w:val="28"/>
          <w:szCs w:val="28"/>
        </w:rPr>
        <w:t xml:space="preserve"> </w:t>
      </w:r>
    </w:p>
    <w:p w:rsidR="00711A5C" w:rsidRPr="00FE1F01" w:rsidRDefault="00711A5C" w:rsidP="00711A5C">
      <w:pPr>
        <w:rPr>
          <w:sz w:val="28"/>
          <w:szCs w:val="28"/>
        </w:rPr>
      </w:pPr>
      <w:r w:rsidRPr="00FE1F01">
        <w:rPr>
          <w:sz w:val="28"/>
          <w:szCs w:val="28"/>
        </w:rPr>
        <w:t xml:space="preserve"> </w:t>
      </w:r>
    </w:p>
    <w:p w:rsidR="00711A5C" w:rsidRPr="00FE1F01" w:rsidRDefault="00711A5C" w:rsidP="00711A5C">
      <w:pPr>
        <w:jc w:val="center"/>
        <w:rPr>
          <w:b/>
        </w:rPr>
      </w:pPr>
    </w:p>
    <w:p w:rsidR="004B35E9" w:rsidRPr="00200031" w:rsidRDefault="004B35E9" w:rsidP="004B35E9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  <w:r w:rsidRPr="00200031">
        <w:rPr>
          <w:b/>
          <w:sz w:val="28"/>
          <w:szCs w:val="28"/>
        </w:rPr>
        <w:t>О ВНЕСЕНИИ ИЗМЕНЕНИЙ В УСТАВ СЕЛЬСКОГО ПОСЕЛЕНИЯ ШАГАЛЬСКОГО СЕЛЬСОВЕТА ДОВОЛЕНСКОГО МУНИЦИПАЛЬНОГО РАЙОНА НОВОСИБИРСКОЙ ОБЛАСТИ</w:t>
      </w:r>
    </w:p>
    <w:p w:rsidR="004B35E9" w:rsidRPr="00200031" w:rsidRDefault="004B35E9" w:rsidP="004B35E9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8"/>
          <w:szCs w:val="28"/>
        </w:rPr>
      </w:pPr>
    </w:p>
    <w:p w:rsidR="004B35E9" w:rsidRPr="00200031" w:rsidRDefault="004B35E9" w:rsidP="004B35E9">
      <w:pPr>
        <w:pStyle w:val="a5"/>
        <w:spacing w:after="0"/>
        <w:jc w:val="both"/>
        <w:rPr>
          <w:sz w:val="28"/>
          <w:szCs w:val="28"/>
        </w:rPr>
      </w:pPr>
      <w:r w:rsidRPr="00200031">
        <w:rPr>
          <w:sz w:val="28"/>
          <w:szCs w:val="28"/>
        </w:rPr>
        <w:t xml:space="preserve">          В соответствии со ст. 7, 35, 44 Федерального закона от 6 октября 2003 года № 131-ФЗ «Об общих принципах организации местного самоуправления в Российской Федерации», Совет депутатов Шагальского сельсовета Доволенского района Новосибирской области </w:t>
      </w:r>
    </w:p>
    <w:p w:rsidR="004B35E9" w:rsidRPr="00200031" w:rsidRDefault="004B35E9" w:rsidP="004B35E9">
      <w:pPr>
        <w:pStyle w:val="a5"/>
        <w:spacing w:after="0"/>
        <w:jc w:val="both"/>
        <w:rPr>
          <w:b/>
          <w:bCs/>
          <w:sz w:val="28"/>
          <w:szCs w:val="28"/>
        </w:rPr>
      </w:pPr>
      <w:r w:rsidRPr="00200031">
        <w:rPr>
          <w:b/>
          <w:sz w:val="28"/>
          <w:szCs w:val="28"/>
        </w:rPr>
        <w:t>РЕШИЛ</w:t>
      </w:r>
      <w:r w:rsidRPr="00200031">
        <w:rPr>
          <w:b/>
          <w:bCs/>
          <w:sz w:val="28"/>
          <w:szCs w:val="28"/>
        </w:rPr>
        <w:t>:</w:t>
      </w:r>
    </w:p>
    <w:p w:rsidR="004B35E9" w:rsidRPr="00200031" w:rsidRDefault="004B35E9" w:rsidP="004B35E9">
      <w:pPr>
        <w:pStyle w:val="a5"/>
        <w:spacing w:after="0"/>
        <w:jc w:val="both"/>
        <w:rPr>
          <w:sz w:val="28"/>
          <w:szCs w:val="28"/>
        </w:rPr>
      </w:pPr>
      <w:r w:rsidRPr="00200031">
        <w:rPr>
          <w:b/>
          <w:bCs/>
          <w:sz w:val="28"/>
          <w:szCs w:val="28"/>
        </w:rPr>
        <w:t xml:space="preserve">         </w:t>
      </w:r>
      <w:r w:rsidRPr="00200031">
        <w:rPr>
          <w:sz w:val="28"/>
          <w:szCs w:val="28"/>
        </w:rPr>
        <w:t xml:space="preserve">1. Принять муниципальный правовой акт о внесении изменений в Устав сельского поселения Шагальского сельсовета Доволенского муниципального района Новосибирской области  (прилагается).        </w:t>
      </w:r>
    </w:p>
    <w:p w:rsidR="004B35E9" w:rsidRDefault="004B35E9" w:rsidP="004B35E9">
      <w:pPr>
        <w:pStyle w:val="a5"/>
        <w:spacing w:after="0"/>
        <w:jc w:val="both"/>
        <w:rPr>
          <w:sz w:val="28"/>
          <w:szCs w:val="28"/>
        </w:rPr>
      </w:pPr>
      <w:r w:rsidRPr="00200031">
        <w:rPr>
          <w:sz w:val="28"/>
          <w:szCs w:val="28"/>
        </w:rPr>
        <w:t xml:space="preserve">      </w:t>
      </w:r>
    </w:p>
    <w:p w:rsidR="004B35E9" w:rsidRPr="00200031" w:rsidRDefault="004B35E9" w:rsidP="004B35E9">
      <w:pPr>
        <w:pStyle w:val="a5"/>
        <w:spacing w:after="0"/>
        <w:jc w:val="both"/>
        <w:rPr>
          <w:sz w:val="28"/>
          <w:szCs w:val="28"/>
        </w:rPr>
      </w:pPr>
      <w:r w:rsidRPr="00200031">
        <w:rPr>
          <w:sz w:val="28"/>
          <w:szCs w:val="28"/>
        </w:rPr>
        <w:t xml:space="preserve">   2. 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Шагальского сельсовета Доволенского муниципального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B35E9" w:rsidRDefault="004B35E9" w:rsidP="004B35E9">
      <w:pPr>
        <w:pStyle w:val="a5"/>
        <w:jc w:val="both"/>
        <w:rPr>
          <w:sz w:val="28"/>
          <w:szCs w:val="28"/>
        </w:rPr>
      </w:pPr>
      <w:r w:rsidRPr="00200031">
        <w:rPr>
          <w:sz w:val="28"/>
          <w:szCs w:val="28"/>
        </w:rPr>
        <w:t xml:space="preserve">         </w:t>
      </w:r>
    </w:p>
    <w:p w:rsidR="004B35E9" w:rsidRDefault="004B35E9" w:rsidP="004B35E9">
      <w:pPr>
        <w:pStyle w:val="a5"/>
        <w:ind w:firstLine="708"/>
        <w:jc w:val="both"/>
        <w:rPr>
          <w:sz w:val="28"/>
          <w:szCs w:val="28"/>
        </w:rPr>
      </w:pPr>
      <w:r w:rsidRPr="00200031">
        <w:rPr>
          <w:sz w:val="28"/>
          <w:szCs w:val="28"/>
        </w:rPr>
        <w:t xml:space="preserve"> 3. Главе  Шагальского сельсовета Доволенского района Новосибирской области опубликовать муниципальный правовой акт о внесении изменений в Устав сельского поселения Шагальского сельсовета Доволенского муниципального района Новосибирской области после государственной регистрации в течении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(обнародования) муниципального правового акта Шагальского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2323CE" w:rsidRDefault="004B35E9" w:rsidP="004B35E9">
      <w:pPr>
        <w:pStyle w:val="a5"/>
        <w:jc w:val="both"/>
        <w:rPr>
          <w:sz w:val="28"/>
          <w:szCs w:val="28"/>
        </w:rPr>
      </w:pPr>
      <w:r w:rsidRPr="00200031">
        <w:rPr>
          <w:sz w:val="28"/>
          <w:szCs w:val="28"/>
        </w:rPr>
        <w:lastRenderedPageBreak/>
        <w:t xml:space="preserve">        4. Настоящее решение вступает в силу после государственной регистрации и опубликования в  периодическом печатном издании «Шагальский вестник».</w:t>
      </w:r>
    </w:p>
    <w:p w:rsidR="004B35E9" w:rsidRDefault="004B35E9" w:rsidP="004B35E9">
      <w:pPr>
        <w:pStyle w:val="a5"/>
        <w:jc w:val="both"/>
        <w:rPr>
          <w:sz w:val="28"/>
          <w:szCs w:val="28"/>
        </w:rPr>
      </w:pPr>
    </w:p>
    <w:p w:rsidR="004B35E9" w:rsidRPr="00200031" w:rsidRDefault="004B35E9" w:rsidP="004B35E9">
      <w:pPr>
        <w:tabs>
          <w:tab w:val="left" w:pos="7657"/>
        </w:tabs>
        <w:rPr>
          <w:sz w:val="28"/>
          <w:szCs w:val="28"/>
        </w:rPr>
      </w:pPr>
      <w:r w:rsidRPr="00200031">
        <w:rPr>
          <w:sz w:val="28"/>
          <w:szCs w:val="28"/>
        </w:rPr>
        <w:t xml:space="preserve">Председатель Совета депутатов  </w:t>
      </w:r>
    </w:p>
    <w:p w:rsidR="004B35E9" w:rsidRPr="00200031" w:rsidRDefault="004B35E9" w:rsidP="004B35E9">
      <w:pPr>
        <w:tabs>
          <w:tab w:val="left" w:pos="7657"/>
        </w:tabs>
        <w:rPr>
          <w:sz w:val="28"/>
          <w:szCs w:val="28"/>
        </w:rPr>
      </w:pPr>
      <w:r w:rsidRPr="00200031">
        <w:rPr>
          <w:sz w:val="28"/>
          <w:szCs w:val="28"/>
        </w:rPr>
        <w:t xml:space="preserve">Шагальского сельсовета </w:t>
      </w:r>
    </w:p>
    <w:p w:rsidR="004B35E9" w:rsidRPr="00200031" w:rsidRDefault="004B35E9" w:rsidP="004B35E9">
      <w:pPr>
        <w:tabs>
          <w:tab w:val="left" w:pos="7657"/>
        </w:tabs>
        <w:rPr>
          <w:sz w:val="28"/>
          <w:szCs w:val="28"/>
        </w:rPr>
      </w:pPr>
      <w:r w:rsidRPr="00200031">
        <w:rPr>
          <w:sz w:val="28"/>
          <w:szCs w:val="28"/>
        </w:rPr>
        <w:t xml:space="preserve">Доволенского района </w:t>
      </w:r>
    </w:p>
    <w:p w:rsidR="004B35E9" w:rsidRPr="00200031" w:rsidRDefault="004B35E9" w:rsidP="004B35E9">
      <w:pPr>
        <w:tabs>
          <w:tab w:val="left" w:pos="7657"/>
        </w:tabs>
        <w:rPr>
          <w:sz w:val="28"/>
          <w:szCs w:val="28"/>
        </w:rPr>
      </w:pPr>
      <w:r w:rsidRPr="00200031">
        <w:rPr>
          <w:sz w:val="28"/>
          <w:szCs w:val="28"/>
        </w:rPr>
        <w:t xml:space="preserve"> Новосибирской области                                                                 И.Н.Кузьмина</w:t>
      </w:r>
    </w:p>
    <w:p w:rsidR="004B35E9" w:rsidRDefault="004B35E9" w:rsidP="004B35E9">
      <w:pPr>
        <w:tabs>
          <w:tab w:val="left" w:pos="7657"/>
        </w:tabs>
        <w:rPr>
          <w:sz w:val="28"/>
          <w:szCs w:val="28"/>
        </w:rPr>
      </w:pPr>
    </w:p>
    <w:p w:rsidR="004B35E9" w:rsidRPr="00200031" w:rsidRDefault="004B35E9" w:rsidP="004B35E9">
      <w:pPr>
        <w:tabs>
          <w:tab w:val="left" w:pos="7657"/>
        </w:tabs>
        <w:rPr>
          <w:sz w:val="28"/>
          <w:szCs w:val="28"/>
        </w:rPr>
      </w:pPr>
    </w:p>
    <w:p w:rsidR="004B35E9" w:rsidRPr="00200031" w:rsidRDefault="004B35E9" w:rsidP="004B35E9">
      <w:pPr>
        <w:rPr>
          <w:sz w:val="28"/>
          <w:szCs w:val="28"/>
        </w:rPr>
      </w:pPr>
      <w:r w:rsidRPr="00200031">
        <w:rPr>
          <w:sz w:val="28"/>
          <w:szCs w:val="28"/>
        </w:rPr>
        <w:t xml:space="preserve">Глава Шагальского сельсовета  </w:t>
      </w:r>
    </w:p>
    <w:p w:rsidR="004B35E9" w:rsidRPr="00200031" w:rsidRDefault="004B35E9" w:rsidP="004B35E9">
      <w:pPr>
        <w:rPr>
          <w:sz w:val="28"/>
          <w:szCs w:val="28"/>
        </w:rPr>
      </w:pPr>
      <w:r w:rsidRPr="00200031">
        <w:rPr>
          <w:sz w:val="28"/>
          <w:szCs w:val="28"/>
        </w:rPr>
        <w:t xml:space="preserve">Доволенского района  </w:t>
      </w:r>
    </w:p>
    <w:p w:rsidR="004B35E9" w:rsidRDefault="004B35E9" w:rsidP="004B35E9">
      <w:pPr>
        <w:rPr>
          <w:sz w:val="28"/>
          <w:szCs w:val="28"/>
        </w:rPr>
      </w:pPr>
      <w:r w:rsidRPr="00200031">
        <w:rPr>
          <w:sz w:val="28"/>
          <w:szCs w:val="28"/>
        </w:rPr>
        <w:t>Новосибирской области                                                                        В.И.Фомин</w:t>
      </w:r>
    </w:p>
    <w:p w:rsidR="004B35E9" w:rsidRDefault="004B35E9" w:rsidP="004B35E9">
      <w:pPr>
        <w:rPr>
          <w:sz w:val="28"/>
          <w:szCs w:val="28"/>
        </w:rPr>
      </w:pPr>
    </w:p>
    <w:p w:rsidR="004B35E9" w:rsidRPr="00096661" w:rsidRDefault="004B35E9" w:rsidP="004B35E9">
      <w:pPr>
        <w:pStyle w:val="a5"/>
        <w:jc w:val="both"/>
        <w:rPr>
          <w:sz w:val="28"/>
          <w:szCs w:val="28"/>
        </w:rPr>
      </w:pPr>
    </w:p>
    <w:p w:rsidR="00C01335" w:rsidRDefault="00C01335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4B35E9" w:rsidRDefault="004B35E9" w:rsidP="00096661">
      <w:pPr>
        <w:jc w:val="right"/>
        <w:rPr>
          <w:b/>
        </w:rPr>
      </w:pPr>
    </w:p>
    <w:p w:rsidR="00AE45C7" w:rsidRPr="00854108" w:rsidRDefault="00AE45C7" w:rsidP="00AE45C7">
      <w:pPr>
        <w:rPr>
          <w:b/>
          <w:bCs/>
        </w:rPr>
      </w:pPr>
    </w:p>
    <w:p w:rsidR="002355B7" w:rsidRPr="00854108" w:rsidRDefault="002355B7" w:rsidP="002355B7">
      <w:pPr>
        <w:jc w:val="right"/>
        <w:rPr>
          <w:b/>
        </w:rPr>
      </w:pPr>
      <w:r w:rsidRPr="00854108">
        <w:rPr>
          <w:b/>
        </w:rPr>
        <w:lastRenderedPageBreak/>
        <w:t>ПРИЛОЖЕНИЕ</w:t>
      </w:r>
    </w:p>
    <w:p w:rsidR="002355B7" w:rsidRPr="00854108" w:rsidRDefault="002355B7" w:rsidP="002355B7">
      <w:pPr>
        <w:jc w:val="right"/>
      </w:pPr>
      <w:r>
        <w:t>к решению 4</w:t>
      </w:r>
      <w:r w:rsidR="004B35E9">
        <w:t>7</w:t>
      </w:r>
      <w:r>
        <w:t>-о</w:t>
      </w:r>
      <w:r w:rsidRPr="00854108">
        <w:t xml:space="preserve">й сессии                                                                 </w:t>
      </w:r>
    </w:p>
    <w:p w:rsidR="002355B7" w:rsidRPr="00854108" w:rsidRDefault="002355B7" w:rsidP="002355B7">
      <w:pPr>
        <w:jc w:val="right"/>
      </w:pPr>
      <w:r>
        <w:t>шестого</w:t>
      </w:r>
      <w:r w:rsidRPr="00854108">
        <w:t xml:space="preserve"> созыва Совета депутатов</w:t>
      </w:r>
    </w:p>
    <w:p w:rsidR="002355B7" w:rsidRPr="00854108" w:rsidRDefault="002355B7" w:rsidP="002355B7">
      <w:pPr>
        <w:jc w:val="right"/>
      </w:pPr>
      <w:r w:rsidRPr="00854108">
        <w:t xml:space="preserve">                                                                </w:t>
      </w:r>
      <w:r>
        <w:t>Шагальского</w:t>
      </w:r>
      <w:r w:rsidRPr="00854108">
        <w:t xml:space="preserve"> сельсовета </w:t>
      </w:r>
    </w:p>
    <w:p w:rsidR="002355B7" w:rsidRPr="00854108" w:rsidRDefault="002355B7" w:rsidP="002355B7">
      <w:pPr>
        <w:jc w:val="right"/>
      </w:pPr>
      <w:r w:rsidRPr="00854108">
        <w:t>Доволенского района</w:t>
      </w:r>
    </w:p>
    <w:p w:rsidR="002355B7" w:rsidRPr="00854108" w:rsidRDefault="002355B7" w:rsidP="002355B7">
      <w:pPr>
        <w:jc w:val="right"/>
      </w:pPr>
      <w:r w:rsidRPr="00854108">
        <w:t>Новосибирской области</w:t>
      </w:r>
    </w:p>
    <w:p w:rsidR="00AE45C7" w:rsidRDefault="002355B7" w:rsidP="002355B7">
      <w:pPr>
        <w:jc w:val="right"/>
        <w:rPr>
          <w:b/>
          <w:bCs/>
        </w:rPr>
      </w:pPr>
      <w:r w:rsidRPr="00854108">
        <w:t xml:space="preserve">                                                       </w:t>
      </w:r>
      <w:r>
        <w:t xml:space="preserve">        от </w:t>
      </w:r>
      <w:r w:rsidR="004B35E9">
        <w:t>26.11</w:t>
      </w:r>
      <w:r>
        <w:t>.2024  года №</w:t>
      </w:r>
      <w:r w:rsidR="004B35E9">
        <w:t>130</w:t>
      </w:r>
      <w:r>
        <w:t xml:space="preserve"> </w:t>
      </w:r>
      <w:r w:rsidRPr="00854108">
        <w:t xml:space="preserve">  </w:t>
      </w:r>
    </w:p>
    <w:p w:rsidR="002355B7" w:rsidRDefault="002355B7" w:rsidP="002323CE">
      <w:pPr>
        <w:jc w:val="center"/>
        <w:rPr>
          <w:b/>
          <w:bCs/>
        </w:rPr>
      </w:pPr>
    </w:p>
    <w:p w:rsidR="002323CE" w:rsidRPr="002323CE" w:rsidRDefault="002323CE" w:rsidP="002323CE">
      <w:pPr>
        <w:jc w:val="center"/>
        <w:rPr>
          <w:b/>
          <w:bCs/>
        </w:rPr>
      </w:pPr>
      <w:r w:rsidRPr="002323CE">
        <w:rPr>
          <w:b/>
          <w:bCs/>
        </w:rPr>
        <w:t>МУНИЦИПАЛЬНЫЙ ПРАВОВОЙ АКТ</w:t>
      </w:r>
    </w:p>
    <w:p w:rsidR="00AE45C7" w:rsidRPr="002323CE" w:rsidRDefault="002323CE" w:rsidP="00AE45C7">
      <w:pPr>
        <w:jc w:val="center"/>
        <w:rPr>
          <w:b/>
          <w:bCs/>
          <w:sz w:val="28"/>
          <w:szCs w:val="28"/>
        </w:rPr>
      </w:pPr>
      <w:r w:rsidRPr="002323CE">
        <w:rPr>
          <w:b/>
          <w:bCs/>
          <w:sz w:val="28"/>
          <w:szCs w:val="28"/>
        </w:rPr>
        <w:t>о внесени</w:t>
      </w:r>
      <w:r w:rsidR="004B35E9">
        <w:rPr>
          <w:b/>
          <w:bCs/>
          <w:sz w:val="28"/>
          <w:szCs w:val="28"/>
        </w:rPr>
        <w:t>и</w:t>
      </w:r>
      <w:r w:rsidR="00AE45C7" w:rsidRPr="002323CE">
        <w:rPr>
          <w:b/>
          <w:bCs/>
          <w:sz w:val="28"/>
          <w:szCs w:val="28"/>
        </w:rPr>
        <w:t xml:space="preserve"> изменений и дополнений в Устав сельского поселения </w:t>
      </w:r>
      <w:r w:rsidR="005155FC">
        <w:rPr>
          <w:b/>
          <w:bCs/>
          <w:sz w:val="28"/>
          <w:szCs w:val="28"/>
        </w:rPr>
        <w:t>Шагальского</w:t>
      </w:r>
      <w:r w:rsidR="00AE45C7" w:rsidRPr="002323CE">
        <w:rPr>
          <w:b/>
          <w:bCs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BA5EFB" w:rsidRDefault="00BA5EFB" w:rsidP="00BA5EFB">
      <w:pPr>
        <w:jc w:val="both"/>
        <w:rPr>
          <w:rFonts w:eastAsia="Calibri"/>
          <w:lang w:eastAsia="en-US"/>
        </w:rPr>
      </w:pPr>
    </w:p>
    <w:p w:rsidR="002323CE" w:rsidRPr="002323CE" w:rsidRDefault="002F6FFA" w:rsidP="002323CE">
      <w:pPr>
        <w:pStyle w:val="a9"/>
        <w:numPr>
          <w:ilvl w:val="0"/>
          <w:numId w:val="13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2323CE">
        <w:rPr>
          <w:rFonts w:eastAsia="Calibri"/>
          <w:b/>
          <w:sz w:val="28"/>
          <w:szCs w:val="28"/>
          <w:lang w:eastAsia="en-US"/>
        </w:rPr>
        <w:t>Статья 5. Вопросы местного значения</w:t>
      </w:r>
    </w:p>
    <w:p w:rsidR="002F6FFA" w:rsidRPr="002323CE" w:rsidRDefault="00096661" w:rsidP="001B4B28">
      <w:pPr>
        <w:jc w:val="both"/>
        <w:rPr>
          <w:rFonts w:eastAsia="Calibri"/>
          <w:b/>
          <w:sz w:val="28"/>
          <w:szCs w:val="28"/>
          <w:lang w:eastAsia="en-US"/>
        </w:rPr>
      </w:pPr>
      <w:r w:rsidRPr="002323CE">
        <w:rPr>
          <w:rFonts w:eastAsia="Calibri"/>
          <w:b/>
          <w:sz w:val="28"/>
          <w:szCs w:val="28"/>
          <w:lang w:eastAsia="en-US"/>
        </w:rPr>
        <w:t>1.1. пункт 27</w:t>
      </w:r>
      <w:r w:rsidR="001B4B28" w:rsidRPr="002323CE">
        <w:rPr>
          <w:rFonts w:eastAsia="Calibri"/>
          <w:b/>
          <w:sz w:val="28"/>
          <w:szCs w:val="28"/>
          <w:lang w:eastAsia="en-US"/>
        </w:rPr>
        <w:t xml:space="preserve"> части 1</w:t>
      </w:r>
      <w:r w:rsidR="002F6FFA" w:rsidRPr="002323CE">
        <w:rPr>
          <w:rFonts w:eastAsia="Calibri"/>
          <w:b/>
          <w:sz w:val="28"/>
          <w:szCs w:val="28"/>
          <w:lang w:eastAsia="en-US"/>
        </w:rPr>
        <w:t xml:space="preserve"> изложить в следующей редакции:</w:t>
      </w:r>
    </w:p>
    <w:p w:rsidR="002F6FFA" w:rsidRDefault="00096661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«27</w:t>
      </w:r>
      <w:r w:rsidR="00AC4DEE">
        <w:rPr>
          <w:rFonts w:eastAsia="Calibri"/>
          <w:sz w:val="28"/>
          <w:szCs w:val="28"/>
          <w:lang w:eastAsia="en-US"/>
        </w:rPr>
        <w:t>) осуществление муниципального контроля в области охраны и использования особо охраняемых природных территорий местного</w:t>
      </w:r>
      <w:r w:rsidR="00A9237B">
        <w:rPr>
          <w:rFonts w:eastAsia="Calibri"/>
          <w:sz w:val="28"/>
          <w:szCs w:val="28"/>
          <w:lang w:eastAsia="en-US"/>
        </w:rPr>
        <w:t xml:space="preserve"> значения»</w:t>
      </w:r>
      <w:r w:rsidR="002355B7">
        <w:rPr>
          <w:rFonts w:eastAsia="Calibri"/>
          <w:sz w:val="28"/>
          <w:szCs w:val="28"/>
          <w:lang w:eastAsia="en-US"/>
        </w:rPr>
        <w:t>;</w:t>
      </w:r>
    </w:p>
    <w:p w:rsidR="00501DCD" w:rsidRDefault="00501DCD" w:rsidP="001B4B28">
      <w:pPr>
        <w:tabs>
          <w:tab w:val="left" w:pos="1177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501DCD">
        <w:rPr>
          <w:rFonts w:eastAsia="Calibri"/>
          <w:b/>
          <w:sz w:val="28"/>
          <w:szCs w:val="28"/>
          <w:lang w:eastAsia="en-US"/>
        </w:rPr>
        <w:t>1.2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2323CE">
        <w:rPr>
          <w:rFonts w:eastAsia="Calibri"/>
          <w:b/>
          <w:sz w:val="28"/>
          <w:szCs w:val="28"/>
          <w:lang w:eastAsia="en-US"/>
        </w:rPr>
        <w:t>пункт 2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2323CE">
        <w:rPr>
          <w:rFonts w:eastAsia="Calibri"/>
          <w:b/>
          <w:sz w:val="28"/>
          <w:szCs w:val="28"/>
          <w:lang w:eastAsia="en-US"/>
        </w:rPr>
        <w:t xml:space="preserve"> части 1 изложить в следующей редакции:</w:t>
      </w:r>
    </w:p>
    <w:p w:rsidR="00501DCD" w:rsidRDefault="00501DCD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«29) </w:t>
      </w:r>
      <w:r w:rsidRPr="00501DCD">
        <w:rPr>
          <w:rFonts w:eastAsia="Calibri"/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eastAsia="Calibri"/>
          <w:sz w:val="28"/>
          <w:szCs w:val="28"/>
          <w:lang w:eastAsia="en-US"/>
        </w:rPr>
        <w:t>»;</w:t>
      </w:r>
    </w:p>
    <w:p w:rsidR="00A9237B" w:rsidRPr="002323CE" w:rsidRDefault="00A9237B" w:rsidP="001B4B28">
      <w:pPr>
        <w:tabs>
          <w:tab w:val="left" w:pos="1177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2323CE">
        <w:rPr>
          <w:rFonts w:eastAsia="Calibri"/>
          <w:b/>
          <w:sz w:val="28"/>
          <w:szCs w:val="28"/>
          <w:lang w:eastAsia="en-US"/>
        </w:rPr>
        <w:t>1.</w:t>
      </w:r>
      <w:r w:rsidR="00501DCD">
        <w:rPr>
          <w:rFonts w:eastAsia="Calibri"/>
          <w:b/>
          <w:sz w:val="28"/>
          <w:szCs w:val="28"/>
          <w:lang w:eastAsia="en-US"/>
        </w:rPr>
        <w:t>3</w:t>
      </w:r>
      <w:r w:rsidR="00096661" w:rsidRPr="002323CE">
        <w:rPr>
          <w:rFonts w:eastAsia="Calibri"/>
          <w:b/>
          <w:sz w:val="28"/>
          <w:szCs w:val="28"/>
          <w:lang w:eastAsia="en-US"/>
        </w:rPr>
        <w:t xml:space="preserve">. часть 1 дополнить  пунктом </w:t>
      </w:r>
      <w:r w:rsidR="00501DCD">
        <w:rPr>
          <w:rFonts w:eastAsia="Calibri"/>
          <w:b/>
          <w:sz w:val="28"/>
          <w:szCs w:val="28"/>
          <w:lang w:eastAsia="en-US"/>
        </w:rPr>
        <w:t>39</w:t>
      </w:r>
      <w:r w:rsidRPr="002323CE">
        <w:rPr>
          <w:rFonts w:eastAsia="Calibri"/>
          <w:b/>
          <w:sz w:val="28"/>
          <w:szCs w:val="28"/>
          <w:lang w:eastAsia="en-US"/>
        </w:rPr>
        <w:t xml:space="preserve"> следующего содержания:</w:t>
      </w:r>
    </w:p>
    <w:p w:rsidR="00A9237B" w:rsidRDefault="00096661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«41</w:t>
      </w:r>
      <w:r w:rsidR="00A9237B">
        <w:rPr>
          <w:rFonts w:eastAsia="Calibri"/>
          <w:sz w:val="28"/>
          <w:szCs w:val="28"/>
          <w:lang w:eastAsia="en-US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книгах»</w:t>
      </w:r>
      <w:r w:rsidR="002355B7">
        <w:rPr>
          <w:rFonts w:eastAsia="Calibri"/>
          <w:sz w:val="28"/>
          <w:szCs w:val="28"/>
          <w:lang w:eastAsia="en-US"/>
        </w:rPr>
        <w:t>;</w:t>
      </w:r>
    </w:p>
    <w:p w:rsidR="00A93AE6" w:rsidRDefault="00501DCD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</w:t>
      </w:r>
    </w:p>
    <w:p w:rsidR="00BA74CF" w:rsidRDefault="00A93AE6" w:rsidP="001B4B28">
      <w:pPr>
        <w:tabs>
          <w:tab w:val="left" w:pos="1177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="00501DCD">
        <w:rPr>
          <w:rFonts w:eastAsia="Calibri"/>
          <w:sz w:val="28"/>
          <w:szCs w:val="28"/>
          <w:lang w:eastAsia="en-US"/>
        </w:rPr>
        <w:t xml:space="preserve"> </w:t>
      </w:r>
      <w:r w:rsidR="00501DCD" w:rsidRPr="00501DCD">
        <w:rPr>
          <w:rFonts w:eastAsia="Calibri"/>
          <w:b/>
          <w:sz w:val="28"/>
          <w:szCs w:val="28"/>
          <w:lang w:eastAsia="en-US"/>
        </w:rPr>
        <w:t>2.</w:t>
      </w:r>
      <w:r w:rsidR="00501DCD">
        <w:rPr>
          <w:rFonts w:eastAsia="Calibri"/>
          <w:b/>
          <w:sz w:val="28"/>
          <w:szCs w:val="28"/>
          <w:lang w:eastAsia="en-US"/>
        </w:rPr>
        <w:t xml:space="preserve"> Статья 12.</w:t>
      </w:r>
      <w:r w:rsidR="00501DCD" w:rsidRPr="00501DCD">
        <w:rPr>
          <w:rFonts w:eastAsia="Calibri"/>
          <w:b/>
          <w:sz w:val="28"/>
          <w:szCs w:val="28"/>
          <w:lang w:eastAsia="en-US"/>
        </w:rPr>
        <w:t>Публичные слушания</w:t>
      </w:r>
    </w:p>
    <w:p w:rsidR="00501DCD" w:rsidRPr="002355B7" w:rsidRDefault="00501DCD" w:rsidP="001B4B28">
      <w:pPr>
        <w:tabs>
          <w:tab w:val="left" w:pos="1177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2355B7">
        <w:rPr>
          <w:rFonts w:eastAsia="Calibri"/>
          <w:b/>
          <w:sz w:val="28"/>
          <w:szCs w:val="28"/>
          <w:lang w:eastAsia="en-US"/>
        </w:rPr>
        <w:t>2.1.Дополнить п.5 следующего содержания:</w:t>
      </w:r>
    </w:p>
    <w:p w:rsidR="00501DCD" w:rsidRDefault="00501DCD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«5.</w:t>
      </w:r>
      <w:r w:rsidRPr="00501DCD">
        <w:t xml:space="preserve"> </w:t>
      </w:r>
      <w:r w:rsidRPr="00F073AD">
        <w:t xml:space="preserve"> </w:t>
      </w:r>
      <w:r w:rsidR="002355B7" w:rsidRPr="002355B7">
        <w:rPr>
          <w:rFonts w:eastAsia="Calibri"/>
          <w:sz w:val="28"/>
          <w:szCs w:val="28"/>
          <w:lang w:eastAsia="en-US"/>
        </w:rPr>
        <w:t>п</w:t>
      </w:r>
      <w:r w:rsidRPr="00501DCD">
        <w:rPr>
          <w:rFonts w:eastAsia="Calibri"/>
          <w:sz w:val="28"/>
          <w:szCs w:val="28"/>
          <w:lang w:eastAsia="en-US"/>
        </w:rPr>
        <w:t>о проектам правил благоустройства территорий, проектам о внесении в них изменений, проводятся публичные слушания или общественные обсуждения в соответствии с законодательством о градостроительной деятельности</w:t>
      </w:r>
      <w:r>
        <w:rPr>
          <w:rFonts w:eastAsia="Calibri"/>
          <w:sz w:val="28"/>
          <w:szCs w:val="28"/>
          <w:lang w:eastAsia="en-US"/>
        </w:rPr>
        <w:t>»</w:t>
      </w:r>
      <w:r w:rsidR="002355B7">
        <w:rPr>
          <w:rFonts w:eastAsia="Calibri"/>
          <w:sz w:val="28"/>
          <w:szCs w:val="28"/>
          <w:lang w:eastAsia="en-US"/>
        </w:rPr>
        <w:t>;</w:t>
      </w:r>
    </w:p>
    <w:p w:rsidR="00C51AEA" w:rsidRDefault="00A93872" w:rsidP="001638D7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1638D7" w:rsidRPr="001638D7">
        <w:rPr>
          <w:rFonts w:eastAsia="Calibri"/>
          <w:b/>
          <w:sz w:val="28"/>
          <w:szCs w:val="28"/>
          <w:lang w:eastAsia="en-US"/>
        </w:rPr>
        <w:t>.</w:t>
      </w:r>
      <w:r w:rsidR="001638D7">
        <w:rPr>
          <w:rFonts w:eastAsia="Calibri"/>
          <w:sz w:val="28"/>
          <w:szCs w:val="28"/>
          <w:lang w:eastAsia="en-US"/>
        </w:rPr>
        <w:t xml:space="preserve"> </w:t>
      </w:r>
      <w:r w:rsidR="001638D7" w:rsidRPr="004F6AB7">
        <w:rPr>
          <w:b/>
          <w:bCs/>
          <w:sz w:val="28"/>
          <w:szCs w:val="28"/>
        </w:rPr>
        <w:t xml:space="preserve">Статья 22 </w:t>
      </w:r>
      <w:r w:rsidR="00C51AEA">
        <w:rPr>
          <w:b/>
          <w:bCs/>
          <w:sz w:val="28"/>
          <w:szCs w:val="28"/>
        </w:rPr>
        <w:t>Депутат Совета депутатов</w:t>
      </w:r>
    </w:p>
    <w:p w:rsidR="00C51AEA" w:rsidRDefault="00C51AEA" w:rsidP="00C51A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абзац 1 п.п.4.1. изложить в следующей редакции:</w:t>
      </w:r>
    </w:p>
    <w:p w:rsidR="00C51AEA" w:rsidRPr="005900FB" w:rsidRDefault="00C51AEA" w:rsidP="00C51AEA">
      <w:pPr>
        <w:rPr>
          <w:bCs/>
          <w:sz w:val="28"/>
          <w:szCs w:val="28"/>
        </w:rPr>
      </w:pPr>
      <w:r w:rsidRPr="00C51AEA">
        <w:rPr>
          <w:bCs/>
          <w:sz w:val="28"/>
          <w:szCs w:val="28"/>
        </w:rPr>
        <w:t>«- сохранение места работы (должности)</w:t>
      </w:r>
      <w:r>
        <w:rPr>
          <w:bCs/>
          <w:sz w:val="28"/>
          <w:szCs w:val="28"/>
        </w:rPr>
        <w:t xml:space="preserve"> на период, продолжительность </w:t>
      </w:r>
      <w:r w:rsidRPr="005900FB">
        <w:rPr>
          <w:bCs/>
          <w:sz w:val="28"/>
          <w:szCs w:val="28"/>
        </w:rPr>
        <w:t xml:space="preserve">которого составляет в совокупности </w:t>
      </w:r>
      <w:r w:rsidR="00AF6C48" w:rsidRPr="005900FB">
        <w:rPr>
          <w:bCs/>
          <w:sz w:val="28"/>
          <w:szCs w:val="28"/>
        </w:rPr>
        <w:t>тр</w:t>
      </w:r>
      <w:r w:rsidR="00A321D2" w:rsidRPr="005900FB">
        <w:rPr>
          <w:bCs/>
          <w:sz w:val="28"/>
          <w:szCs w:val="28"/>
        </w:rPr>
        <w:t>и</w:t>
      </w:r>
      <w:r w:rsidRPr="005900FB">
        <w:rPr>
          <w:bCs/>
          <w:sz w:val="28"/>
          <w:szCs w:val="28"/>
        </w:rPr>
        <w:t xml:space="preserve"> рабочих дн</w:t>
      </w:r>
      <w:r w:rsidR="00A321D2" w:rsidRPr="005900FB">
        <w:rPr>
          <w:bCs/>
          <w:sz w:val="28"/>
          <w:szCs w:val="28"/>
        </w:rPr>
        <w:t>я</w:t>
      </w:r>
      <w:r w:rsidRPr="005900FB">
        <w:rPr>
          <w:bCs/>
          <w:sz w:val="28"/>
          <w:szCs w:val="28"/>
        </w:rPr>
        <w:t xml:space="preserve"> в месяц»;</w:t>
      </w:r>
    </w:p>
    <w:p w:rsidR="00C51AEA" w:rsidRDefault="005155FC" w:rsidP="00C51A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="002355B7">
        <w:rPr>
          <w:b/>
          <w:bCs/>
          <w:sz w:val="28"/>
          <w:szCs w:val="28"/>
        </w:rPr>
        <w:t xml:space="preserve"> </w:t>
      </w:r>
      <w:r w:rsidR="00C51AEA">
        <w:rPr>
          <w:b/>
          <w:bCs/>
          <w:sz w:val="28"/>
          <w:szCs w:val="28"/>
        </w:rPr>
        <w:t xml:space="preserve">пункт 7 дополнить </w:t>
      </w:r>
      <w:r w:rsidR="002355B7">
        <w:rPr>
          <w:b/>
          <w:bCs/>
          <w:sz w:val="28"/>
          <w:szCs w:val="28"/>
        </w:rPr>
        <w:t xml:space="preserve"> </w:t>
      </w:r>
      <w:r w:rsidR="00C51AEA">
        <w:rPr>
          <w:b/>
          <w:bCs/>
          <w:sz w:val="28"/>
          <w:szCs w:val="28"/>
        </w:rPr>
        <w:t xml:space="preserve">п.п.13) </w:t>
      </w:r>
      <w:r w:rsidR="002355B7">
        <w:rPr>
          <w:b/>
          <w:bCs/>
          <w:sz w:val="28"/>
          <w:szCs w:val="28"/>
        </w:rPr>
        <w:t xml:space="preserve"> </w:t>
      </w:r>
      <w:r w:rsidR="00C51AEA">
        <w:rPr>
          <w:b/>
          <w:bCs/>
          <w:sz w:val="28"/>
          <w:szCs w:val="28"/>
        </w:rPr>
        <w:t xml:space="preserve">следующего </w:t>
      </w:r>
      <w:r w:rsidR="002355B7">
        <w:rPr>
          <w:b/>
          <w:bCs/>
          <w:sz w:val="28"/>
          <w:szCs w:val="28"/>
        </w:rPr>
        <w:t xml:space="preserve"> </w:t>
      </w:r>
      <w:r w:rsidR="00C51AEA">
        <w:rPr>
          <w:b/>
          <w:bCs/>
          <w:sz w:val="28"/>
          <w:szCs w:val="28"/>
        </w:rPr>
        <w:t>содержания:</w:t>
      </w:r>
    </w:p>
    <w:p w:rsidR="001638D7" w:rsidRPr="00C51AEA" w:rsidRDefault="00C51AEA" w:rsidP="00C51A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51AEA">
        <w:rPr>
          <w:bCs/>
          <w:sz w:val="28"/>
          <w:szCs w:val="28"/>
        </w:rPr>
        <w:t>13) приобретение им статуса иностранного агента</w:t>
      </w:r>
      <w:r>
        <w:rPr>
          <w:bCs/>
          <w:sz w:val="28"/>
          <w:szCs w:val="28"/>
        </w:rPr>
        <w:t>»;</w:t>
      </w:r>
      <w:r w:rsidR="001638D7" w:rsidRPr="00C51AEA">
        <w:rPr>
          <w:bCs/>
          <w:sz w:val="28"/>
          <w:szCs w:val="28"/>
        </w:rPr>
        <w:t xml:space="preserve"> </w:t>
      </w:r>
    </w:p>
    <w:p w:rsidR="005155FC" w:rsidRDefault="005155FC" w:rsidP="00C4476E">
      <w:pPr>
        <w:jc w:val="both"/>
        <w:rPr>
          <w:b/>
          <w:sz w:val="28"/>
          <w:szCs w:val="28"/>
        </w:rPr>
      </w:pPr>
    </w:p>
    <w:p w:rsidR="001638D7" w:rsidRDefault="001638D7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</w:p>
    <w:p w:rsidR="00C4476E" w:rsidRPr="00E742EE" w:rsidRDefault="00E742EE" w:rsidP="00E742EE">
      <w:pPr>
        <w:autoSpaceDE w:val="0"/>
        <w:autoSpaceDN w:val="0"/>
        <w:adjustRightInd w:val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3872">
        <w:rPr>
          <w:b/>
          <w:sz w:val="28"/>
          <w:szCs w:val="28"/>
        </w:rPr>
        <w:t>4</w:t>
      </w:r>
      <w:r w:rsidR="00C4476E">
        <w:rPr>
          <w:b/>
          <w:sz w:val="28"/>
          <w:szCs w:val="28"/>
        </w:rPr>
        <w:t xml:space="preserve">. </w:t>
      </w:r>
      <w:r w:rsidR="00C4476E" w:rsidRPr="00800921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6</w:t>
      </w:r>
      <w:r w:rsidR="00C4476E" w:rsidRPr="00800921">
        <w:rPr>
          <w:b/>
          <w:sz w:val="28"/>
          <w:szCs w:val="28"/>
        </w:rPr>
        <w:t xml:space="preserve">. Глава </w:t>
      </w:r>
      <w:r>
        <w:rPr>
          <w:b/>
          <w:sz w:val="28"/>
          <w:szCs w:val="28"/>
        </w:rPr>
        <w:t>муниципального образования</w:t>
      </w:r>
    </w:p>
    <w:p w:rsidR="00C4476E" w:rsidRPr="002323CE" w:rsidRDefault="00A93872" w:rsidP="001A275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23CE">
        <w:rPr>
          <w:b/>
          <w:sz w:val="28"/>
          <w:szCs w:val="28"/>
        </w:rPr>
        <w:lastRenderedPageBreak/>
        <w:t>4</w:t>
      </w:r>
      <w:r w:rsidR="00C4476E" w:rsidRPr="002323CE">
        <w:rPr>
          <w:b/>
          <w:sz w:val="28"/>
          <w:szCs w:val="28"/>
        </w:rPr>
        <w:t>.1</w:t>
      </w:r>
      <w:r w:rsidR="0038001C" w:rsidRPr="002323CE">
        <w:rPr>
          <w:b/>
          <w:sz w:val="28"/>
          <w:szCs w:val="28"/>
        </w:rPr>
        <w:t xml:space="preserve">. часть </w:t>
      </w:r>
      <w:r w:rsidR="00E742EE">
        <w:rPr>
          <w:b/>
          <w:sz w:val="28"/>
          <w:szCs w:val="28"/>
        </w:rPr>
        <w:t>6</w:t>
      </w:r>
      <w:r w:rsidR="0038001C" w:rsidRPr="002323CE">
        <w:rPr>
          <w:b/>
          <w:sz w:val="28"/>
          <w:szCs w:val="28"/>
        </w:rPr>
        <w:t xml:space="preserve"> допол</w:t>
      </w:r>
      <w:r w:rsidRPr="002323CE">
        <w:rPr>
          <w:b/>
          <w:sz w:val="28"/>
          <w:szCs w:val="28"/>
        </w:rPr>
        <w:t>нить пунктом 1</w:t>
      </w:r>
      <w:r w:rsidR="00E742EE">
        <w:rPr>
          <w:b/>
          <w:sz w:val="28"/>
          <w:szCs w:val="28"/>
        </w:rPr>
        <w:t>6</w:t>
      </w:r>
      <w:r w:rsidR="00C4476E" w:rsidRPr="002323CE">
        <w:rPr>
          <w:b/>
          <w:sz w:val="28"/>
          <w:szCs w:val="28"/>
        </w:rPr>
        <w:t xml:space="preserve"> следующего содержания:</w:t>
      </w:r>
    </w:p>
    <w:p w:rsidR="00C4476E" w:rsidRDefault="00A93872" w:rsidP="001A275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</w:t>
      </w:r>
      <w:r w:rsidR="00E742EE">
        <w:rPr>
          <w:sz w:val="28"/>
          <w:szCs w:val="28"/>
        </w:rPr>
        <w:t>6</w:t>
      </w:r>
      <w:r w:rsidR="00C4476E" w:rsidRPr="007D6CBB">
        <w:rPr>
          <w:sz w:val="28"/>
          <w:szCs w:val="28"/>
        </w:rPr>
        <w:t xml:space="preserve">) </w:t>
      </w:r>
      <w:r w:rsidR="00C4476E" w:rsidRPr="007D6CBB">
        <w:rPr>
          <w:color w:val="000000"/>
          <w:sz w:val="28"/>
          <w:szCs w:val="28"/>
        </w:rPr>
        <w:t>принимает решения о комплексном развитии территорий в случаях, предусмотренных Градостроительным кодексом Российской Федерации»</w:t>
      </w:r>
      <w:r w:rsidR="002355B7">
        <w:rPr>
          <w:color w:val="000000"/>
          <w:sz w:val="28"/>
          <w:szCs w:val="28"/>
        </w:rPr>
        <w:t>;</w:t>
      </w:r>
    </w:p>
    <w:p w:rsidR="0038001C" w:rsidRPr="00E742EE" w:rsidRDefault="0038001C" w:rsidP="00C4476E">
      <w:pPr>
        <w:ind w:firstLine="720"/>
        <w:jc w:val="both"/>
        <w:rPr>
          <w:b/>
          <w:sz w:val="28"/>
          <w:szCs w:val="28"/>
        </w:rPr>
      </w:pPr>
    </w:p>
    <w:p w:rsidR="00E742EE" w:rsidRPr="00E742EE" w:rsidRDefault="00A93872" w:rsidP="00E742EE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4476E" w:rsidRPr="00A93872">
        <w:rPr>
          <w:b/>
          <w:sz w:val="28"/>
          <w:szCs w:val="28"/>
        </w:rPr>
        <w:t xml:space="preserve">Статья </w:t>
      </w:r>
      <w:r w:rsidR="00E742EE" w:rsidRPr="00E742EE">
        <w:rPr>
          <w:b/>
          <w:sz w:val="28"/>
          <w:szCs w:val="28"/>
        </w:rPr>
        <w:t xml:space="preserve">27. Досрочное прекращение полномочий главы </w:t>
      </w:r>
    </w:p>
    <w:p w:rsidR="00C4476E" w:rsidRPr="00A93872" w:rsidRDefault="00E742EE" w:rsidP="00E742EE">
      <w:pPr>
        <w:ind w:left="709"/>
        <w:jc w:val="center"/>
        <w:rPr>
          <w:b/>
          <w:sz w:val="28"/>
          <w:szCs w:val="28"/>
        </w:rPr>
      </w:pPr>
      <w:r w:rsidRPr="00E742EE">
        <w:rPr>
          <w:b/>
          <w:sz w:val="28"/>
          <w:szCs w:val="28"/>
        </w:rPr>
        <w:t xml:space="preserve"> муниципального образования</w:t>
      </w:r>
    </w:p>
    <w:p w:rsidR="00C4476E" w:rsidRPr="002323CE" w:rsidRDefault="00A93872" w:rsidP="001A275E">
      <w:pPr>
        <w:autoSpaceDE w:val="0"/>
        <w:autoSpaceDN w:val="0"/>
        <w:adjustRightInd w:val="0"/>
        <w:jc w:val="both"/>
        <w:rPr>
          <w:rStyle w:val="aa"/>
          <w:b/>
          <w:i w:val="0"/>
          <w:sz w:val="28"/>
          <w:szCs w:val="28"/>
        </w:rPr>
      </w:pPr>
      <w:r w:rsidRPr="002323CE">
        <w:rPr>
          <w:rStyle w:val="aa"/>
          <w:b/>
          <w:i w:val="0"/>
          <w:sz w:val="28"/>
          <w:szCs w:val="28"/>
        </w:rPr>
        <w:t>5</w:t>
      </w:r>
      <w:r w:rsidR="00C4476E" w:rsidRPr="002323CE">
        <w:rPr>
          <w:rStyle w:val="aa"/>
          <w:b/>
          <w:i w:val="0"/>
          <w:sz w:val="28"/>
          <w:szCs w:val="28"/>
        </w:rPr>
        <w:t>.2</w:t>
      </w:r>
      <w:r w:rsidR="001A275E" w:rsidRPr="002323CE">
        <w:rPr>
          <w:rStyle w:val="aa"/>
          <w:b/>
          <w:i w:val="0"/>
          <w:sz w:val="28"/>
          <w:szCs w:val="28"/>
        </w:rPr>
        <w:t xml:space="preserve">. дополнить </w:t>
      </w:r>
      <w:r w:rsidRPr="002323CE">
        <w:rPr>
          <w:rStyle w:val="aa"/>
          <w:b/>
          <w:i w:val="0"/>
          <w:sz w:val="28"/>
          <w:szCs w:val="28"/>
        </w:rPr>
        <w:t xml:space="preserve">пунктом </w:t>
      </w:r>
      <w:r w:rsidR="00E742EE">
        <w:rPr>
          <w:rStyle w:val="aa"/>
          <w:b/>
          <w:i w:val="0"/>
          <w:sz w:val="28"/>
          <w:szCs w:val="28"/>
        </w:rPr>
        <w:t>1</w:t>
      </w:r>
      <w:r w:rsidRPr="002323CE">
        <w:rPr>
          <w:rStyle w:val="aa"/>
          <w:b/>
          <w:i w:val="0"/>
          <w:sz w:val="28"/>
          <w:szCs w:val="28"/>
        </w:rPr>
        <w:t>7</w:t>
      </w:r>
      <w:r w:rsidR="00C4476E" w:rsidRPr="002323CE">
        <w:rPr>
          <w:rStyle w:val="aa"/>
          <w:b/>
          <w:i w:val="0"/>
          <w:sz w:val="28"/>
          <w:szCs w:val="28"/>
        </w:rPr>
        <w:t xml:space="preserve"> следующего содержания:</w:t>
      </w:r>
    </w:p>
    <w:p w:rsidR="00C4476E" w:rsidRDefault="00A93872" w:rsidP="001A27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4F4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334F43">
        <w:rPr>
          <w:sz w:val="28"/>
          <w:szCs w:val="28"/>
        </w:rPr>
        <w:t>) систематического недостижения</w:t>
      </w:r>
      <w:r w:rsidR="00C4476E" w:rsidRPr="001A275E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самоуправления»</w:t>
      </w:r>
      <w:r w:rsidR="002355B7">
        <w:rPr>
          <w:sz w:val="28"/>
          <w:szCs w:val="28"/>
        </w:rPr>
        <w:t>;</w:t>
      </w:r>
    </w:p>
    <w:p w:rsidR="00334F43" w:rsidRPr="002323CE" w:rsidRDefault="00334F43" w:rsidP="00334F43">
      <w:pPr>
        <w:autoSpaceDE w:val="0"/>
        <w:autoSpaceDN w:val="0"/>
        <w:adjustRightInd w:val="0"/>
        <w:jc w:val="both"/>
        <w:rPr>
          <w:rStyle w:val="aa"/>
          <w:b/>
          <w:i w:val="0"/>
          <w:sz w:val="28"/>
          <w:szCs w:val="28"/>
        </w:rPr>
      </w:pPr>
      <w:r w:rsidRPr="002323CE">
        <w:rPr>
          <w:rStyle w:val="aa"/>
          <w:b/>
          <w:i w:val="0"/>
          <w:sz w:val="28"/>
          <w:szCs w:val="28"/>
        </w:rPr>
        <w:t>5.</w:t>
      </w:r>
      <w:r>
        <w:rPr>
          <w:rStyle w:val="aa"/>
          <w:b/>
          <w:i w:val="0"/>
          <w:sz w:val="28"/>
          <w:szCs w:val="28"/>
        </w:rPr>
        <w:t>3</w:t>
      </w:r>
      <w:r w:rsidRPr="002323CE">
        <w:rPr>
          <w:rStyle w:val="aa"/>
          <w:b/>
          <w:i w:val="0"/>
          <w:sz w:val="28"/>
          <w:szCs w:val="28"/>
        </w:rPr>
        <w:t xml:space="preserve">. дополнить пунктом </w:t>
      </w:r>
      <w:r>
        <w:rPr>
          <w:rStyle w:val="aa"/>
          <w:b/>
          <w:i w:val="0"/>
          <w:sz w:val="28"/>
          <w:szCs w:val="28"/>
        </w:rPr>
        <w:t>18</w:t>
      </w:r>
      <w:r w:rsidRPr="002323CE">
        <w:rPr>
          <w:rStyle w:val="aa"/>
          <w:b/>
          <w:i w:val="0"/>
          <w:sz w:val="28"/>
          <w:szCs w:val="28"/>
        </w:rPr>
        <w:t xml:space="preserve"> следующего содержания:</w:t>
      </w:r>
    </w:p>
    <w:p w:rsidR="001A275E" w:rsidRPr="001A275E" w:rsidRDefault="00334F43" w:rsidP="001A27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«18)  приобретения им статуса иностранного агента»;</w:t>
      </w:r>
    </w:p>
    <w:p w:rsidR="00A93AE6" w:rsidRDefault="00A93AE6" w:rsidP="005E5CEF">
      <w:pPr>
        <w:ind w:left="709"/>
        <w:jc w:val="center"/>
        <w:rPr>
          <w:b/>
          <w:sz w:val="28"/>
          <w:szCs w:val="28"/>
        </w:rPr>
      </w:pPr>
    </w:p>
    <w:p w:rsidR="005E5CEF" w:rsidRDefault="00A93872" w:rsidP="005E5CEF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C5E30" w:rsidRPr="001C5E30">
        <w:rPr>
          <w:b/>
          <w:sz w:val="28"/>
          <w:szCs w:val="28"/>
        </w:rPr>
        <w:t xml:space="preserve">. </w:t>
      </w:r>
      <w:r w:rsidR="00C4476E" w:rsidRPr="001C5E30">
        <w:rPr>
          <w:b/>
          <w:sz w:val="28"/>
          <w:szCs w:val="28"/>
        </w:rPr>
        <w:t xml:space="preserve">Статья </w:t>
      </w:r>
      <w:r w:rsidR="00C32F60">
        <w:rPr>
          <w:b/>
          <w:sz w:val="28"/>
          <w:szCs w:val="28"/>
        </w:rPr>
        <w:t>29</w:t>
      </w:r>
      <w:r w:rsidR="00C4476E" w:rsidRPr="001C5E30">
        <w:rPr>
          <w:b/>
          <w:sz w:val="28"/>
          <w:szCs w:val="28"/>
        </w:rPr>
        <w:t>. Полномочия администрации</w:t>
      </w:r>
    </w:p>
    <w:p w:rsidR="00C32F60" w:rsidRPr="00C32F60" w:rsidRDefault="00C32F60" w:rsidP="005E5CEF">
      <w:pPr>
        <w:rPr>
          <w:b/>
          <w:sz w:val="28"/>
          <w:szCs w:val="28"/>
        </w:rPr>
      </w:pPr>
      <w:r w:rsidRPr="00C32F60">
        <w:rPr>
          <w:b/>
          <w:sz w:val="28"/>
          <w:szCs w:val="28"/>
        </w:rPr>
        <w:t>6.1. пункт 29 изложить в следующей редакции:</w:t>
      </w:r>
    </w:p>
    <w:p w:rsidR="00C32F60" w:rsidRPr="00C32F60" w:rsidRDefault="00C32F60" w:rsidP="002355B7">
      <w:pPr>
        <w:jc w:val="both"/>
        <w:rPr>
          <w:sz w:val="28"/>
          <w:szCs w:val="28"/>
        </w:rPr>
      </w:pPr>
      <w:r>
        <w:rPr>
          <w:sz w:val="28"/>
          <w:szCs w:val="28"/>
        </w:rPr>
        <w:t>«29)</w:t>
      </w:r>
      <w:r w:rsidR="002355B7">
        <w:rPr>
          <w:sz w:val="28"/>
          <w:szCs w:val="28"/>
        </w:rPr>
        <w:t xml:space="preserve">  </w:t>
      </w:r>
      <w:r w:rsidRPr="00C32F60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>
        <w:rPr>
          <w:sz w:val="28"/>
          <w:szCs w:val="28"/>
        </w:rPr>
        <w:t>»</w:t>
      </w:r>
      <w:r w:rsidR="002355B7">
        <w:rPr>
          <w:sz w:val="28"/>
          <w:szCs w:val="28"/>
        </w:rPr>
        <w:t>;</w:t>
      </w:r>
    </w:p>
    <w:p w:rsidR="00C4476E" w:rsidRPr="002323CE" w:rsidRDefault="00A93872" w:rsidP="005E5CEF">
      <w:pPr>
        <w:rPr>
          <w:b/>
          <w:sz w:val="28"/>
          <w:szCs w:val="28"/>
        </w:rPr>
      </w:pPr>
      <w:r w:rsidRPr="002323CE">
        <w:rPr>
          <w:b/>
          <w:sz w:val="28"/>
          <w:szCs w:val="28"/>
        </w:rPr>
        <w:t>6</w:t>
      </w:r>
      <w:r w:rsidR="00C4476E" w:rsidRPr="002323CE">
        <w:rPr>
          <w:b/>
          <w:sz w:val="28"/>
          <w:szCs w:val="28"/>
        </w:rPr>
        <w:t>.</w:t>
      </w:r>
      <w:r w:rsidR="00C32F60">
        <w:rPr>
          <w:b/>
          <w:sz w:val="28"/>
          <w:szCs w:val="28"/>
        </w:rPr>
        <w:t>2</w:t>
      </w:r>
      <w:r w:rsidR="001C5E30" w:rsidRPr="002323CE">
        <w:rPr>
          <w:b/>
          <w:sz w:val="28"/>
          <w:szCs w:val="28"/>
        </w:rPr>
        <w:t>.</w:t>
      </w:r>
      <w:r w:rsidRPr="002323CE">
        <w:rPr>
          <w:b/>
          <w:sz w:val="28"/>
          <w:szCs w:val="28"/>
        </w:rPr>
        <w:t xml:space="preserve"> пункт </w:t>
      </w:r>
      <w:r w:rsidR="00C32F60">
        <w:rPr>
          <w:b/>
          <w:sz w:val="28"/>
          <w:szCs w:val="28"/>
        </w:rPr>
        <w:t>38</w:t>
      </w:r>
      <w:r w:rsidR="005E5CEF" w:rsidRPr="002323CE">
        <w:rPr>
          <w:b/>
          <w:sz w:val="28"/>
          <w:szCs w:val="28"/>
        </w:rPr>
        <w:t xml:space="preserve"> изложить</w:t>
      </w:r>
      <w:r w:rsidR="00C4476E" w:rsidRPr="002323CE">
        <w:rPr>
          <w:b/>
          <w:sz w:val="28"/>
          <w:szCs w:val="28"/>
        </w:rPr>
        <w:t xml:space="preserve"> в следующей редакции:</w:t>
      </w:r>
    </w:p>
    <w:p w:rsidR="005E5CEF" w:rsidRDefault="00A93872" w:rsidP="005E5CEF">
      <w:pPr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C32F60">
        <w:rPr>
          <w:sz w:val="28"/>
          <w:szCs w:val="28"/>
        </w:rPr>
        <w:t>8</w:t>
      </w:r>
      <w:r w:rsidR="00C4476E" w:rsidRPr="008E51B5">
        <w:rPr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:rsidR="00C32F60" w:rsidRDefault="00C32F60" w:rsidP="005E5CEF">
      <w:pPr>
        <w:jc w:val="both"/>
        <w:rPr>
          <w:b/>
          <w:sz w:val="28"/>
          <w:szCs w:val="28"/>
        </w:rPr>
      </w:pPr>
      <w:r w:rsidRPr="002323CE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2323CE">
        <w:rPr>
          <w:b/>
          <w:sz w:val="28"/>
          <w:szCs w:val="28"/>
        </w:rPr>
        <w:t xml:space="preserve">. пункт </w:t>
      </w:r>
      <w:r>
        <w:rPr>
          <w:b/>
          <w:sz w:val="28"/>
          <w:szCs w:val="28"/>
        </w:rPr>
        <w:t>40</w:t>
      </w:r>
      <w:r w:rsidRPr="002323CE">
        <w:rPr>
          <w:b/>
          <w:sz w:val="28"/>
          <w:szCs w:val="28"/>
        </w:rPr>
        <w:t xml:space="preserve"> изложить в следующей редакции</w:t>
      </w:r>
      <w:r>
        <w:rPr>
          <w:b/>
          <w:sz w:val="28"/>
          <w:szCs w:val="28"/>
        </w:rPr>
        <w:t>:</w:t>
      </w:r>
    </w:p>
    <w:p w:rsidR="00C32F60" w:rsidRPr="00840F2A" w:rsidRDefault="00C32F60" w:rsidP="00C32F6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«40) </w:t>
      </w:r>
      <w:r w:rsidRPr="00501DCD">
        <w:rPr>
          <w:rFonts w:eastAsia="Calibri"/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eastAsia="Calibri"/>
          <w:sz w:val="28"/>
          <w:szCs w:val="28"/>
          <w:lang w:eastAsia="en-US"/>
        </w:rPr>
        <w:t>»</w:t>
      </w:r>
      <w:r w:rsidR="002355B7">
        <w:rPr>
          <w:rFonts w:eastAsia="Calibri"/>
          <w:sz w:val="28"/>
          <w:szCs w:val="28"/>
          <w:lang w:eastAsia="en-US"/>
        </w:rPr>
        <w:t>;</w:t>
      </w:r>
    </w:p>
    <w:p w:rsidR="00C32F60" w:rsidRPr="002323CE" w:rsidRDefault="00C32F60" w:rsidP="00C32F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23CE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4</w:t>
      </w:r>
      <w:r w:rsidRPr="002323CE">
        <w:rPr>
          <w:b/>
          <w:sz w:val="28"/>
          <w:szCs w:val="28"/>
        </w:rPr>
        <w:t xml:space="preserve">. дополнить пунктом </w:t>
      </w:r>
      <w:r>
        <w:rPr>
          <w:b/>
          <w:sz w:val="28"/>
          <w:szCs w:val="28"/>
        </w:rPr>
        <w:t>76.1</w:t>
      </w:r>
      <w:r w:rsidRPr="002323CE">
        <w:rPr>
          <w:b/>
          <w:sz w:val="28"/>
          <w:szCs w:val="28"/>
        </w:rPr>
        <w:t xml:space="preserve"> следующего содержания:</w:t>
      </w:r>
    </w:p>
    <w:p w:rsidR="00C32F60" w:rsidRDefault="00C32F60" w:rsidP="00C32F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«76.1</w:t>
      </w:r>
      <w:r w:rsidRPr="008E51B5">
        <w:rPr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от 07.07.2003 № 112-ФЗ «О личном подсобном хозяйстве», в похозяйстве</w:t>
      </w:r>
      <w:r>
        <w:rPr>
          <w:sz w:val="28"/>
          <w:szCs w:val="28"/>
        </w:rPr>
        <w:t>нных книгах</w:t>
      </w:r>
      <w:r w:rsidRPr="008E51B5">
        <w:rPr>
          <w:sz w:val="28"/>
          <w:szCs w:val="28"/>
        </w:rPr>
        <w:t>»</w:t>
      </w:r>
      <w:r w:rsidR="002355B7">
        <w:rPr>
          <w:sz w:val="28"/>
          <w:szCs w:val="28"/>
        </w:rPr>
        <w:t>;</w:t>
      </w:r>
    </w:p>
    <w:p w:rsidR="00C4476E" w:rsidRPr="002323CE" w:rsidRDefault="00A93872" w:rsidP="005E5CEF">
      <w:pPr>
        <w:jc w:val="both"/>
        <w:rPr>
          <w:b/>
          <w:sz w:val="28"/>
          <w:szCs w:val="28"/>
        </w:rPr>
      </w:pPr>
      <w:r w:rsidRPr="002323CE">
        <w:rPr>
          <w:b/>
          <w:sz w:val="28"/>
          <w:szCs w:val="28"/>
        </w:rPr>
        <w:t>6.</w:t>
      </w:r>
      <w:r w:rsidR="00C32F60">
        <w:rPr>
          <w:b/>
          <w:sz w:val="28"/>
          <w:szCs w:val="28"/>
        </w:rPr>
        <w:t>5</w:t>
      </w:r>
      <w:r w:rsidRPr="002323CE">
        <w:rPr>
          <w:b/>
          <w:sz w:val="28"/>
          <w:szCs w:val="28"/>
        </w:rPr>
        <w:t xml:space="preserve">. дополнить пунктом </w:t>
      </w:r>
      <w:r w:rsidR="00C32F60">
        <w:rPr>
          <w:b/>
          <w:sz w:val="28"/>
          <w:szCs w:val="28"/>
        </w:rPr>
        <w:t>78</w:t>
      </w:r>
      <w:r w:rsidR="00C4476E" w:rsidRPr="002323CE">
        <w:rPr>
          <w:b/>
          <w:sz w:val="28"/>
          <w:szCs w:val="28"/>
        </w:rPr>
        <w:t>.1 следующего содержания:</w:t>
      </w:r>
    </w:p>
    <w:p w:rsidR="005E5CEF" w:rsidRDefault="00C4476E" w:rsidP="005E5C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2F60">
        <w:rPr>
          <w:sz w:val="28"/>
          <w:szCs w:val="28"/>
        </w:rPr>
        <w:t>78</w:t>
      </w:r>
      <w:r w:rsidRPr="00ED1C3F">
        <w:rPr>
          <w:sz w:val="28"/>
          <w:szCs w:val="28"/>
        </w:rPr>
        <w:t xml:space="preserve">.1) </w:t>
      </w:r>
      <w:r w:rsidRPr="00ED1C3F">
        <w:rPr>
          <w:color w:val="000000"/>
          <w:sz w:val="28"/>
          <w:szCs w:val="28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r>
        <w:rPr>
          <w:color w:val="000000"/>
          <w:sz w:val="28"/>
          <w:szCs w:val="28"/>
        </w:rPr>
        <w:t>».</w:t>
      </w:r>
    </w:p>
    <w:p w:rsidR="001D1CB1" w:rsidRPr="001D1CB1" w:rsidRDefault="001D1CB1" w:rsidP="001D1CB1">
      <w:pPr>
        <w:rPr>
          <w:b/>
          <w:sz w:val="28"/>
          <w:szCs w:val="28"/>
        </w:rPr>
      </w:pPr>
      <w:bookmarkStart w:id="0" w:name="_GoBack"/>
      <w:bookmarkEnd w:id="0"/>
    </w:p>
    <w:sectPr w:rsidR="001D1CB1" w:rsidRPr="001D1CB1" w:rsidSect="0031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27" w:rsidRDefault="00005B27" w:rsidP="00501DCD">
      <w:r>
        <w:separator/>
      </w:r>
    </w:p>
  </w:endnote>
  <w:endnote w:type="continuationSeparator" w:id="1">
    <w:p w:rsidR="00005B27" w:rsidRDefault="00005B27" w:rsidP="00501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27" w:rsidRDefault="00005B27" w:rsidP="00501DCD">
      <w:r>
        <w:separator/>
      </w:r>
    </w:p>
  </w:footnote>
  <w:footnote w:type="continuationSeparator" w:id="1">
    <w:p w:rsidR="00005B27" w:rsidRDefault="00005B27" w:rsidP="00501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A9A"/>
    <w:multiLevelType w:val="hybridMultilevel"/>
    <w:tmpl w:val="6BB0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86E"/>
    <w:multiLevelType w:val="hybridMultilevel"/>
    <w:tmpl w:val="64CE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6A3"/>
    <w:multiLevelType w:val="hybridMultilevel"/>
    <w:tmpl w:val="FFE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877F4"/>
    <w:multiLevelType w:val="hybridMultilevel"/>
    <w:tmpl w:val="69E8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71B8D"/>
    <w:multiLevelType w:val="hybridMultilevel"/>
    <w:tmpl w:val="F23EE82A"/>
    <w:lvl w:ilvl="0" w:tplc="BD04FD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58C193C"/>
    <w:multiLevelType w:val="hybridMultilevel"/>
    <w:tmpl w:val="AFB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901F7"/>
    <w:multiLevelType w:val="hybridMultilevel"/>
    <w:tmpl w:val="C7A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1942C9A"/>
    <w:multiLevelType w:val="hybridMultilevel"/>
    <w:tmpl w:val="C8645F0A"/>
    <w:lvl w:ilvl="0" w:tplc="781EB6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415487"/>
    <w:multiLevelType w:val="hybridMultilevel"/>
    <w:tmpl w:val="B8B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3FF"/>
    <w:rsid w:val="00005B27"/>
    <w:rsid w:val="00053567"/>
    <w:rsid w:val="00096661"/>
    <w:rsid w:val="000A10ED"/>
    <w:rsid w:val="000A5C00"/>
    <w:rsid w:val="001263C6"/>
    <w:rsid w:val="001638D7"/>
    <w:rsid w:val="00187EBF"/>
    <w:rsid w:val="001A275E"/>
    <w:rsid w:val="001B4B28"/>
    <w:rsid w:val="001C5E30"/>
    <w:rsid w:val="001D1CB1"/>
    <w:rsid w:val="001D52B6"/>
    <w:rsid w:val="001F13FF"/>
    <w:rsid w:val="002323CE"/>
    <w:rsid w:val="002355B7"/>
    <w:rsid w:val="002376F8"/>
    <w:rsid w:val="002518DD"/>
    <w:rsid w:val="002F6FFA"/>
    <w:rsid w:val="0030713C"/>
    <w:rsid w:val="00312711"/>
    <w:rsid w:val="00334F43"/>
    <w:rsid w:val="0038001C"/>
    <w:rsid w:val="00442074"/>
    <w:rsid w:val="004932A9"/>
    <w:rsid w:val="004A40B5"/>
    <w:rsid w:val="004B35E9"/>
    <w:rsid w:val="004E6305"/>
    <w:rsid w:val="00501DCD"/>
    <w:rsid w:val="005155FC"/>
    <w:rsid w:val="005900FB"/>
    <w:rsid w:val="005A6472"/>
    <w:rsid w:val="005E5CEF"/>
    <w:rsid w:val="0065545B"/>
    <w:rsid w:val="00670C72"/>
    <w:rsid w:val="00703B14"/>
    <w:rsid w:val="00711A5C"/>
    <w:rsid w:val="00731E92"/>
    <w:rsid w:val="00753EED"/>
    <w:rsid w:val="007C356C"/>
    <w:rsid w:val="008132D3"/>
    <w:rsid w:val="00840F2A"/>
    <w:rsid w:val="00856225"/>
    <w:rsid w:val="008627D1"/>
    <w:rsid w:val="0088538A"/>
    <w:rsid w:val="008E52A9"/>
    <w:rsid w:val="00905A4A"/>
    <w:rsid w:val="0096656D"/>
    <w:rsid w:val="009A0C73"/>
    <w:rsid w:val="009A23B4"/>
    <w:rsid w:val="009E0CE0"/>
    <w:rsid w:val="00A158B0"/>
    <w:rsid w:val="00A15F6C"/>
    <w:rsid w:val="00A321D2"/>
    <w:rsid w:val="00A477E0"/>
    <w:rsid w:val="00A563EE"/>
    <w:rsid w:val="00A9237B"/>
    <w:rsid w:val="00A93872"/>
    <w:rsid w:val="00A93AE6"/>
    <w:rsid w:val="00AC2EE8"/>
    <w:rsid w:val="00AC4DEE"/>
    <w:rsid w:val="00AD4DD7"/>
    <w:rsid w:val="00AE45C7"/>
    <w:rsid w:val="00AE568D"/>
    <w:rsid w:val="00AF6C48"/>
    <w:rsid w:val="00B41DA5"/>
    <w:rsid w:val="00B63655"/>
    <w:rsid w:val="00B77C6F"/>
    <w:rsid w:val="00B9221C"/>
    <w:rsid w:val="00BA5EFB"/>
    <w:rsid w:val="00BA74CF"/>
    <w:rsid w:val="00BD1C80"/>
    <w:rsid w:val="00BD1EA5"/>
    <w:rsid w:val="00BD46A9"/>
    <w:rsid w:val="00BE44EA"/>
    <w:rsid w:val="00C01335"/>
    <w:rsid w:val="00C32F60"/>
    <w:rsid w:val="00C4476E"/>
    <w:rsid w:val="00C51AEA"/>
    <w:rsid w:val="00D215A4"/>
    <w:rsid w:val="00D2706A"/>
    <w:rsid w:val="00E627CB"/>
    <w:rsid w:val="00E742EE"/>
    <w:rsid w:val="00F1453D"/>
    <w:rsid w:val="00F71909"/>
    <w:rsid w:val="00FB4E9A"/>
    <w:rsid w:val="00FB707A"/>
    <w:rsid w:val="00FC11D4"/>
    <w:rsid w:val="00FD06BD"/>
    <w:rsid w:val="00FD2F3F"/>
    <w:rsid w:val="00FE61F9"/>
    <w:rsid w:val="00FE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3C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263C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nhideWhenUsed/>
    <w:rsid w:val="001263C6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1263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A5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E44EA"/>
    <w:pPr>
      <w:ind w:left="720"/>
      <w:contextualSpacing/>
    </w:pPr>
  </w:style>
  <w:style w:type="character" w:styleId="aa">
    <w:name w:val="Emphasis"/>
    <w:uiPriority w:val="20"/>
    <w:qFormat/>
    <w:rsid w:val="00C4476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966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666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501DCD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01D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501DCD"/>
    <w:rPr>
      <w:vertAlign w:val="superscript"/>
    </w:rPr>
  </w:style>
  <w:style w:type="character" w:customStyle="1" w:styleId="highlightsearch4">
    <w:name w:val="highlightsearch4"/>
    <w:basedOn w:val="a0"/>
    <w:rsid w:val="00C32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3C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263C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1263C6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1263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A5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E44EA"/>
    <w:pPr>
      <w:ind w:left="720"/>
      <w:contextualSpacing/>
    </w:pPr>
  </w:style>
  <w:style w:type="character" w:styleId="aa">
    <w:name w:val="Emphasis"/>
    <w:uiPriority w:val="20"/>
    <w:qFormat/>
    <w:rsid w:val="00C447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8C0C-224F-4C8B-9723-D8CDCA36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2024-12-03T09:17:00Z</cp:lastPrinted>
  <dcterms:created xsi:type="dcterms:W3CDTF">2024-10-29T04:14:00Z</dcterms:created>
  <dcterms:modified xsi:type="dcterms:W3CDTF">2024-12-03T09:22:00Z</dcterms:modified>
</cp:coreProperties>
</file>